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4E" w:rsidRDefault="00E1114E" w:rsidP="00E111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  <w:sz w:val="26"/>
          <w:szCs w:val="26"/>
        </w:rPr>
        <w:t>МУНИЦИПАЛЬНОЕ АВТОНОМНОЕ ОБЩЕОБРАЗОВАТЕЛЬНОЕ УЧРЕЖДЕНИЕ " СРЕДНЯЯ ОБЩЕОБРАЗОВАТЕЛЬНАЯ ШКОЛА №76 имени Д.Е Васильева"</w:t>
      </w:r>
    </w:p>
    <w:p w:rsidR="00E1114E" w:rsidRDefault="00E1114E" w:rsidP="00E1114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E1114E" w:rsidRDefault="00E1114E" w:rsidP="00E1114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1114E" w:rsidRDefault="00E1114E" w:rsidP="00E1114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1114E" w:rsidRDefault="00E1114E" w:rsidP="00E1114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1114E" w:rsidRDefault="00E1114E" w:rsidP="00E1114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6"/>
          <w:szCs w:val="26"/>
        </w:rPr>
        <w:t xml:space="preserve">РАССМОТРЕНО                                                                                                          УТВЕРЖДАЮ  </w:t>
      </w:r>
    </w:p>
    <w:p w:rsidR="00E1114E" w:rsidRPr="00132B4B" w:rsidRDefault="00E1114E" w:rsidP="00E1114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6"/>
          <w:szCs w:val="26"/>
        </w:rPr>
        <w:t xml:space="preserve">на педагогическом совете                                                                                            </w:t>
      </w:r>
      <w:r>
        <w:rPr>
          <w:color w:val="000000"/>
        </w:rPr>
        <w:t xml:space="preserve">Директор МАОУ «СОШ №76» </w:t>
      </w:r>
      <w:r w:rsidRPr="00132B4B">
        <w:rPr>
          <w:color w:val="000000"/>
          <w:vertAlign w:val="subscript"/>
        </w:rPr>
        <w:t>------------</w:t>
      </w:r>
      <w:r>
        <w:rPr>
          <w:color w:val="000000"/>
        </w:rPr>
        <w:t xml:space="preserve"> </w:t>
      </w:r>
      <w:r w:rsidR="00D7342A">
        <w:rPr>
          <w:color w:val="000000"/>
        </w:rPr>
        <w:t xml:space="preserve">Н.А. </w:t>
      </w:r>
      <w:proofErr w:type="spellStart"/>
      <w:r w:rsidR="00D7342A">
        <w:rPr>
          <w:color w:val="000000"/>
        </w:rPr>
        <w:t>Востряков</w:t>
      </w:r>
      <w:proofErr w:type="spellEnd"/>
    </w:p>
    <w:p w:rsidR="00E1114E" w:rsidRDefault="00E1114E" w:rsidP="00E1114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протокол №……….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                                             от </w:t>
      </w:r>
      <w:r w:rsidRPr="00132B4B">
        <w:rPr>
          <w:color w:val="000000"/>
          <w:sz w:val="26"/>
          <w:szCs w:val="26"/>
          <w:vertAlign w:val="subscript"/>
        </w:rPr>
        <w:t>-----</w:t>
      </w:r>
      <w:r>
        <w:rPr>
          <w:color w:val="000000"/>
          <w:sz w:val="26"/>
          <w:szCs w:val="26"/>
          <w:vertAlign w:val="subscript"/>
        </w:rPr>
        <w:t xml:space="preserve">       ----------</w:t>
      </w:r>
      <w:r w:rsidRPr="00132B4B">
        <w:rPr>
          <w:color w:val="000000"/>
          <w:sz w:val="26"/>
          <w:szCs w:val="26"/>
          <w:vertAlign w:val="subscript"/>
        </w:rPr>
        <w:t>-----</w:t>
      </w:r>
      <w:r>
        <w:rPr>
          <w:color w:val="000000"/>
          <w:sz w:val="26"/>
          <w:szCs w:val="26"/>
          <w:vertAlign w:val="subscript"/>
        </w:rPr>
        <w:t xml:space="preserve">  </w:t>
      </w:r>
      <w:r w:rsidR="00D7342A">
        <w:rPr>
          <w:color w:val="000000"/>
          <w:sz w:val="26"/>
          <w:szCs w:val="26"/>
        </w:rPr>
        <w:t>2017</w:t>
      </w:r>
      <w:r>
        <w:rPr>
          <w:color w:val="000000"/>
          <w:sz w:val="26"/>
          <w:szCs w:val="26"/>
        </w:rPr>
        <w:t xml:space="preserve"> г</w:t>
      </w:r>
    </w:p>
    <w:p w:rsidR="00E1114E" w:rsidRDefault="00E1114E" w:rsidP="00E1114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6"/>
          <w:szCs w:val="26"/>
        </w:rPr>
        <w:t>от……………………</w:t>
      </w:r>
    </w:p>
    <w:p w:rsidR="00E1114E" w:rsidRDefault="00E1114E" w:rsidP="00E1114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6"/>
          <w:szCs w:val="26"/>
        </w:rPr>
        <w:t xml:space="preserve">                                                </w:t>
      </w:r>
    </w:p>
    <w:p w:rsidR="00E1114E" w:rsidRDefault="00E1114E" w:rsidP="00E1114E">
      <w:pPr>
        <w:shd w:val="clear" w:color="auto" w:fill="FFFFFF"/>
        <w:autoSpaceDE w:val="0"/>
        <w:autoSpaceDN w:val="0"/>
        <w:adjustRightInd w:val="0"/>
      </w:pPr>
    </w:p>
    <w:p w:rsidR="00E1114E" w:rsidRDefault="00E1114E" w:rsidP="00E1114E">
      <w:pPr>
        <w:shd w:val="clear" w:color="auto" w:fill="FFFFFF"/>
        <w:autoSpaceDE w:val="0"/>
        <w:autoSpaceDN w:val="0"/>
        <w:adjustRightInd w:val="0"/>
      </w:pPr>
    </w:p>
    <w:p w:rsidR="0076781A" w:rsidRDefault="0076781A" w:rsidP="00E1114E">
      <w:pPr>
        <w:shd w:val="clear" w:color="auto" w:fill="FFFFFF"/>
        <w:autoSpaceDE w:val="0"/>
        <w:autoSpaceDN w:val="0"/>
        <w:adjustRightInd w:val="0"/>
      </w:pPr>
    </w:p>
    <w:p w:rsidR="00E1114E" w:rsidRDefault="00E1114E" w:rsidP="00E1114E">
      <w:pPr>
        <w:shd w:val="clear" w:color="auto" w:fill="FFFFFF"/>
        <w:autoSpaceDE w:val="0"/>
        <w:autoSpaceDN w:val="0"/>
        <w:adjustRightInd w:val="0"/>
      </w:pPr>
    </w:p>
    <w:p w:rsidR="00C528BB" w:rsidRDefault="00E1114E" w:rsidP="00E111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</w:t>
      </w:r>
    </w:p>
    <w:p w:rsidR="00C528BB" w:rsidRDefault="00C528BB" w:rsidP="00E111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E1114E" w:rsidRDefault="00E1114E" w:rsidP="00E111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ПРОГРАММА </w:t>
      </w:r>
    </w:p>
    <w:p w:rsidR="00E1114E" w:rsidRDefault="0076781A" w:rsidP="00E111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«Школа будущего первоклассника»</w:t>
      </w:r>
    </w:p>
    <w:p w:rsidR="0076781A" w:rsidRDefault="0076781A" w:rsidP="00E111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76781A" w:rsidRDefault="0076781A" w:rsidP="00E111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C528BB" w:rsidRDefault="00C528BB" w:rsidP="00C528B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C528BB" w:rsidRDefault="00C528BB" w:rsidP="00C528B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C528BB" w:rsidRDefault="00C528BB" w:rsidP="00C528B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C528BB" w:rsidRDefault="00C528BB" w:rsidP="00C528B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C528BB" w:rsidRDefault="00C528BB" w:rsidP="00C528B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E1114E" w:rsidRDefault="00E1114E" w:rsidP="00C528B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E1114E" w:rsidRDefault="00E1114E" w:rsidP="00E1114E">
      <w:pPr>
        <w:shd w:val="clear" w:color="auto" w:fill="FFFFFF"/>
        <w:autoSpaceDE w:val="0"/>
        <w:autoSpaceDN w:val="0"/>
        <w:adjustRightInd w:val="0"/>
        <w:jc w:val="right"/>
      </w:pPr>
    </w:p>
    <w:p w:rsidR="00E1114E" w:rsidRDefault="00E1114E" w:rsidP="00E1114E">
      <w:pPr>
        <w:rPr>
          <w:color w:val="000000"/>
          <w:sz w:val="26"/>
          <w:szCs w:val="26"/>
        </w:rPr>
      </w:pPr>
    </w:p>
    <w:p w:rsidR="00E1114E" w:rsidRDefault="00E1114E" w:rsidP="00E1114E">
      <w:pPr>
        <w:rPr>
          <w:color w:val="000000"/>
          <w:sz w:val="26"/>
          <w:szCs w:val="26"/>
        </w:rPr>
      </w:pPr>
    </w:p>
    <w:p w:rsidR="0076781A" w:rsidRDefault="0076781A" w:rsidP="00E1114E">
      <w:pPr>
        <w:rPr>
          <w:color w:val="000000"/>
          <w:sz w:val="26"/>
          <w:szCs w:val="26"/>
        </w:rPr>
      </w:pPr>
    </w:p>
    <w:p w:rsidR="00E1114E" w:rsidRDefault="00E1114E" w:rsidP="0076781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Лесной  </w:t>
      </w:r>
      <w:r w:rsidR="00D7342A">
        <w:rPr>
          <w:color w:val="000000"/>
          <w:sz w:val="26"/>
          <w:szCs w:val="26"/>
        </w:rPr>
        <w:t xml:space="preserve">2017 </w:t>
      </w:r>
      <w:r>
        <w:rPr>
          <w:color w:val="000000"/>
          <w:sz w:val="26"/>
          <w:szCs w:val="26"/>
        </w:rPr>
        <w:t>год</w:t>
      </w:r>
    </w:p>
    <w:p w:rsidR="00D7342A" w:rsidRPr="0076781A" w:rsidRDefault="00D7342A" w:rsidP="0076781A">
      <w:pPr>
        <w:jc w:val="center"/>
        <w:rPr>
          <w:color w:val="000000"/>
          <w:sz w:val="26"/>
          <w:szCs w:val="26"/>
        </w:rPr>
      </w:pPr>
      <w:bookmarkStart w:id="0" w:name="_GoBack"/>
      <w:bookmarkEnd w:id="0"/>
    </w:p>
    <w:p w:rsidR="008F7D2D" w:rsidRDefault="008F7D2D" w:rsidP="000F4926">
      <w:pPr>
        <w:spacing w:line="276" w:lineRule="auto"/>
        <w:ind w:left="567"/>
        <w:jc w:val="center"/>
        <w:rPr>
          <w:b/>
          <w:sz w:val="28"/>
          <w:szCs w:val="28"/>
        </w:rPr>
      </w:pPr>
      <w:r w:rsidRPr="008F7D2D">
        <w:rPr>
          <w:b/>
          <w:sz w:val="28"/>
          <w:szCs w:val="28"/>
        </w:rPr>
        <w:lastRenderedPageBreak/>
        <w:t>Пояснительная   записка</w:t>
      </w:r>
    </w:p>
    <w:p w:rsidR="00FC61DD" w:rsidRDefault="00617464" w:rsidP="000F4926">
      <w:pPr>
        <w:spacing w:line="276" w:lineRule="auto"/>
        <w:ind w:left="567" w:firstLine="709"/>
        <w:jc w:val="both"/>
        <w:rPr>
          <w:szCs w:val="28"/>
        </w:rPr>
      </w:pPr>
      <w:r w:rsidRPr="00805D46">
        <w:rPr>
          <w:i/>
          <w:szCs w:val="28"/>
        </w:rPr>
        <w:t>Главной целью</w:t>
      </w:r>
      <w:r w:rsidRPr="00617464">
        <w:rPr>
          <w:szCs w:val="28"/>
        </w:rPr>
        <w:t xml:space="preserve"> программы «Школа будущего первоклассника» является всестороннее развитие ребёнка</w:t>
      </w:r>
      <w:r w:rsidR="0053416D">
        <w:rPr>
          <w:szCs w:val="28"/>
        </w:rPr>
        <w:t xml:space="preserve"> </w:t>
      </w:r>
      <w:r w:rsidR="00643C42">
        <w:rPr>
          <w:szCs w:val="28"/>
        </w:rPr>
        <w:t xml:space="preserve">6-7 </w:t>
      </w:r>
      <w:r w:rsidR="0053416D">
        <w:rPr>
          <w:szCs w:val="28"/>
        </w:rPr>
        <w:t>лет</w:t>
      </w:r>
      <w:r w:rsidRPr="00617464">
        <w:rPr>
          <w:szCs w:val="28"/>
        </w:rPr>
        <w:t xml:space="preserve"> – развитие его мотивационной сферы, ин</w:t>
      </w:r>
      <w:r w:rsidR="000C2256">
        <w:rPr>
          <w:szCs w:val="28"/>
        </w:rPr>
        <w:t>теллектуальных и творческих сил и создание условий для благоприятной адаптации к школьному обучению.</w:t>
      </w:r>
      <w:r>
        <w:rPr>
          <w:szCs w:val="28"/>
        </w:rPr>
        <w:t xml:space="preserve"> Для эффективного обучения детей важно сформировать у них </w:t>
      </w:r>
      <w:r w:rsidR="000C2256">
        <w:rPr>
          <w:szCs w:val="28"/>
        </w:rPr>
        <w:t xml:space="preserve">любознательность, активность, самостоятельность, </w:t>
      </w:r>
      <w:r>
        <w:rPr>
          <w:szCs w:val="28"/>
        </w:rPr>
        <w:t xml:space="preserve">познавательный интерес, желание и привычку думать, стремление узнать что-то новое. Важно научить их общаться со сверстниками и взрослыми, включаться в совместную игровую и общественно-полезную деятельность. </w:t>
      </w:r>
    </w:p>
    <w:p w:rsidR="00131EDD" w:rsidRDefault="00617464" w:rsidP="000F4926">
      <w:pPr>
        <w:spacing w:line="276" w:lineRule="auto"/>
        <w:ind w:left="567" w:firstLine="709"/>
        <w:rPr>
          <w:szCs w:val="28"/>
        </w:rPr>
      </w:pPr>
      <w:r>
        <w:rPr>
          <w:szCs w:val="28"/>
        </w:rPr>
        <w:t xml:space="preserve">Эти цели решаются в процессе реализации </w:t>
      </w:r>
      <w:r w:rsidR="00F02EAD">
        <w:rPr>
          <w:szCs w:val="28"/>
        </w:rPr>
        <w:t>авторской программы Е.В.Колесниковой «От звука к букве» и авторской программы О.А.Холодовой «Готовимся к школе».</w:t>
      </w:r>
      <w:r w:rsidR="00805D46">
        <w:rPr>
          <w:szCs w:val="28"/>
        </w:rPr>
        <w:t xml:space="preserve"> На основе их</w:t>
      </w:r>
      <w:r w:rsidR="00805D46" w:rsidRPr="00805D46">
        <w:rPr>
          <w:szCs w:val="28"/>
        </w:rPr>
        <w:t xml:space="preserve"> содержания было разработано тематическое</w:t>
      </w:r>
      <w:r w:rsidR="00805D46">
        <w:rPr>
          <w:szCs w:val="28"/>
        </w:rPr>
        <w:t xml:space="preserve"> планирование интегрированного</w:t>
      </w:r>
      <w:r w:rsidR="00805D46" w:rsidRPr="00805D46">
        <w:rPr>
          <w:szCs w:val="28"/>
        </w:rPr>
        <w:t xml:space="preserve"> курса</w:t>
      </w:r>
      <w:r w:rsidR="00805D46">
        <w:rPr>
          <w:szCs w:val="28"/>
        </w:rPr>
        <w:t>, объединяющего  развитие познавательных способностей и вариативного мышления, фантазии, творческих способностей.</w:t>
      </w:r>
      <w:bookmarkStart w:id="1" w:name="_Toc319756244"/>
    </w:p>
    <w:p w:rsidR="00131EDD" w:rsidRDefault="00131EDD" w:rsidP="00131EDD">
      <w:pPr>
        <w:ind w:left="567" w:firstLine="709"/>
        <w:jc w:val="both"/>
        <w:rPr>
          <w:szCs w:val="28"/>
        </w:rPr>
      </w:pPr>
    </w:p>
    <w:p w:rsidR="00E6737A" w:rsidRPr="00131EDD" w:rsidRDefault="00E6737A" w:rsidP="000F4926">
      <w:pPr>
        <w:spacing w:line="276" w:lineRule="auto"/>
        <w:ind w:firstLine="709"/>
        <w:jc w:val="both"/>
        <w:rPr>
          <w:szCs w:val="28"/>
        </w:rPr>
      </w:pPr>
      <w:r w:rsidRPr="00805D46">
        <w:rPr>
          <w:b/>
        </w:rPr>
        <w:t xml:space="preserve">1.1. Направленность  программы </w:t>
      </w:r>
      <w:bookmarkEnd w:id="1"/>
      <w:r w:rsidR="00805D46">
        <w:rPr>
          <w:b/>
        </w:rPr>
        <w:t>«Школа будущего первоклассника».</w:t>
      </w:r>
    </w:p>
    <w:p w:rsidR="00E6737A" w:rsidRDefault="00E6737A" w:rsidP="000F4926">
      <w:pPr>
        <w:spacing w:line="276" w:lineRule="auto"/>
        <w:ind w:firstLine="709"/>
        <w:jc w:val="both"/>
      </w:pPr>
      <w:r w:rsidRPr="00A72FAA">
        <w:t>Программа</w:t>
      </w:r>
      <w:r>
        <w:t xml:space="preserve"> </w:t>
      </w:r>
      <w:r w:rsidRPr="00A72FAA">
        <w:t>имеет</w:t>
      </w:r>
      <w:r>
        <w:t xml:space="preserve"> </w:t>
      </w:r>
      <w:r w:rsidRPr="00A72FAA">
        <w:t>социально</w:t>
      </w:r>
      <w:r>
        <w:t xml:space="preserve"> - </w:t>
      </w:r>
      <w:r w:rsidRPr="00A72FAA">
        <w:t>педагогическую</w:t>
      </w:r>
      <w:r>
        <w:t xml:space="preserve"> </w:t>
      </w:r>
      <w:r w:rsidRPr="00A72FAA">
        <w:t>направленность</w:t>
      </w:r>
      <w:r>
        <w:t xml:space="preserve"> </w:t>
      </w:r>
      <w:r w:rsidRPr="00A72FAA">
        <w:t>предусматривает</w:t>
      </w:r>
      <w:r>
        <w:t xml:space="preserve"> </w:t>
      </w:r>
      <w:r w:rsidRPr="00A72FAA">
        <w:t>развитие</w:t>
      </w:r>
      <w:r>
        <w:t xml:space="preserve"> </w:t>
      </w:r>
      <w:r w:rsidRPr="00A72FAA">
        <w:t>свойств</w:t>
      </w:r>
      <w:r>
        <w:t xml:space="preserve"> </w:t>
      </w:r>
      <w:r w:rsidRPr="00A72FAA">
        <w:t>личности,</w:t>
      </w:r>
      <w:r>
        <w:t xml:space="preserve"> </w:t>
      </w:r>
      <w:r w:rsidRPr="00A72FAA">
        <w:t>коммуникативных</w:t>
      </w:r>
      <w:r>
        <w:t xml:space="preserve"> </w:t>
      </w:r>
      <w:r w:rsidRPr="00A72FAA">
        <w:t>и</w:t>
      </w:r>
      <w:r>
        <w:t xml:space="preserve"> </w:t>
      </w:r>
      <w:r w:rsidRPr="00A72FAA">
        <w:t>интеллектуальных</w:t>
      </w:r>
      <w:r>
        <w:t xml:space="preserve"> </w:t>
      </w:r>
      <w:r w:rsidRPr="00A72FAA">
        <w:t>способностей</w:t>
      </w:r>
      <w:r>
        <w:t xml:space="preserve"> </w:t>
      </w:r>
      <w:r w:rsidRPr="00A72FAA">
        <w:t>обучающихся,</w:t>
      </w:r>
      <w:r>
        <w:t xml:space="preserve"> </w:t>
      </w:r>
      <w:r w:rsidRPr="00A72FAA">
        <w:t>развитие</w:t>
      </w:r>
      <w:r>
        <w:t xml:space="preserve"> </w:t>
      </w:r>
      <w:r w:rsidRPr="00A72FAA">
        <w:t>способностей</w:t>
      </w:r>
      <w:r>
        <w:t xml:space="preserve"> </w:t>
      </w:r>
      <w:r w:rsidRPr="00A72FAA">
        <w:t>к</w:t>
      </w:r>
      <w:r>
        <w:t xml:space="preserve"> </w:t>
      </w:r>
      <w:r w:rsidRPr="00A72FAA">
        <w:t>построению</w:t>
      </w:r>
      <w:r>
        <w:t xml:space="preserve"> </w:t>
      </w:r>
      <w:r w:rsidRPr="00A72FAA">
        <w:t>коммуникаций,</w:t>
      </w:r>
      <w:r>
        <w:t xml:space="preserve"> </w:t>
      </w:r>
      <w:r w:rsidRPr="00A72FAA">
        <w:t>приобретение</w:t>
      </w:r>
      <w:r>
        <w:t xml:space="preserve"> </w:t>
      </w:r>
      <w:r w:rsidRPr="00A72FAA">
        <w:t>опыта</w:t>
      </w:r>
      <w:r>
        <w:t xml:space="preserve"> </w:t>
      </w:r>
      <w:r w:rsidRPr="00A72FAA">
        <w:t>учебного</w:t>
      </w:r>
      <w:r>
        <w:t xml:space="preserve"> </w:t>
      </w:r>
      <w:r w:rsidRPr="00A72FAA">
        <w:t>взаимодействия.</w:t>
      </w:r>
    </w:p>
    <w:p w:rsidR="00E6737A" w:rsidRDefault="00E6737A" w:rsidP="000F4926">
      <w:pPr>
        <w:spacing w:line="276" w:lineRule="auto"/>
        <w:ind w:firstLine="709"/>
        <w:jc w:val="both"/>
      </w:pPr>
      <w:r w:rsidRPr="00E6737A">
        <w:rPr>
          <w:i/>
        </w:rPr>
        <w:t>Основные направления программы</w:t>
      </w:r>
      <w:r w:rsidRPr="00A72FAA">
        <w:t>:</w:t>
      </w:r>
      <w:r>
        <w:t xml:space="preserve"> </w:t>
      </w:r>
      <w:r w:rsidRPr="00A72FAA">
        <w:t>просветительское,</w:t>
      </w:r>
      <w:r>
        <w:t xml:space="preserve"> </w:t>
      </w:r>
      <w:r w:rsidRPr="00A72FAA">
        <w:t>диагностическое,</w:t>
      </w:r>
      <w:r>
        <w:t xml:space="preserve"> </w:t>
      </w:r>
      <w:r w:rsidRPr="00A72FAA">
        <w:t>развивающее,</w:t>
      </w:r>
      <w:r>
        <w:t xml:space="preserve"> консультационное.</w:t>
      </w:r>
    </w:p>
    <w:p w:rsidR="00E6737A" w:rsidRDefault="00E6737A" w:rsidP="000F4926">
      <w:pPr>
        <w:spacing w:line="276" w:lineRule="auto"/>
        <w:ind w:firstLine="709"/>
        <w:jc w:val="both"/>
      </w:pPr>
      <w:r w:rsidRPr="00E6737A">
        <w:rPr>
          <w:i/>
        </w:rPr>
        <w:t xml:space="preserve">Просветительское </w:t>
      </w:r>
      <w:r w:rsidRPr="00A72FAA">
        <w:t>направление</w:t>
      </w:r>
      <w:r>
        <w:t xml:space="preserve"> </w:t>
      </w:r>
      <w:r w:rsidRPr="00A72FAA">
        <w:t>предполагает</w:t>
      </w:r>
      <w:r>
        <w:t xml:space="preserve"> </w:t>
      </w:r>
      <w:r w:rsidRPr="00A72FAA">
        <w:t>проведение</w:t>
      </w:r>
      <w:r>
        <w:t xml:space="preserve"> </w:t>
      </w:r>
      <w:r w:rsidRPr="00A72FAA">
        <w:t>родительского</w:t>
      </w:r>
      <w:r>
        <w:t xml:space="preserve"> </w:t>
      </w:r>
      <w:r w:rsidRPr="00A72FAA">
        <w:t>лектория:</w:t>
      </w:r>
      <w:r>
        <w:t xml:space="preserve"> </w:t>
      </w:r>
      <w:r w:rsidRPr="00A72FAA">
        <w:t>цикл</w:t>
      </w:r>
      <w:r>
        <w:t xml:space="preserve"> </w:t>
      </w:r>
      <w:r w:rsidRPr="00A72FAA">
        <w:t>бесед,</w:t>
      </w:r>
      <w:r>
        <w:t xml:space="preserve"> </w:t>
      </w:r>
      <w:r w:rsidRPr="00A72FAA">
        <w:t>позволяющих</w:t>
      </w:r>
      <w:r>
        <w:t xml:space="preserve"> </w:t>
      </w:r>
      <w:r w:rsidRPr="00A72FAA">
        <w:t>подготовить</w:t>
      </w:r>
      <w:r>
        <w:t xml:space="preserve"> </w:t>
      </w:r>
      <w:r w:rsidRPr="00A72FAA">
        <w:t>родителей</w:t>
      </w:r>
      <w:r>
        <w:t xml:space="preserve"> </w:t>
      </w:r>
      <w:r w:rsidRPr="00A72FAA">
        <w:t>к</w:t>
      </w:r>
      <w:r>
        <w:t xml:space="preserve"> </w:t>
      </w:r>
      <w:r w:rsidRPr="00A72FAA">
        <w:t>оказанию</w:t>
      </w:r>
      <w:r>
        <w:t xml:space="preserve"> </w:t>
      </w:r>
      <w:r w:rsidRPr="00A72FAA">
        <w:t>помощи</w:t>
      </w:r>
      <w:r>
        <w:t xml:space="preserve"> </w:t>
      </w:r>
      <w:r w:rsidRPr="00A72FAA">
        <w:t>ребёнку</w:t>
      </w:r>
      <w:r>
        <w:t xml:space="preserve"> </w:t>
      </w:r>
      <w:r w:rsidRPr="00A72FAA">
        <w:t>в</w:t>
      </w:r>
      <w:r>
        <w:t xml:space="preserve"> </w:t>
      </w:r>
      <w:r w:rsidRPr="00A72FAA">
        <w:t>решении</w:t>
      </w:r>
      <w:r>
        <w:t xml:space="preserve"> </w:t>
      </w:r>
      <w:r w:rsidRPr="00A72FAA">
        <w:t>возникающих</w:t>
      </w:r>
      <w:r>
        <w:t xml:space="preserve"> </w:t>
      </w:r>
      <w:r w:rsidRPr="00A72FAA">
        <w:t>у</w:t>
      </w:r>
      <w:r>
        <w:t xml:space="preserve"> </w:t>
      </w:r>
      <w:r w:rsidRPr="00A72FAA">
        <w:t>него</w:t>
      </w:r>
      <w:r>
        <w:t xml:space="preserve"> </w:t>
      </w:r>
      <w:r w:rsidRPr="00A72FAA">
        <w:t>трудностей</w:t>
      </w:r>
      <w:r>
        <w:t xml:space="preserve"> </w:t>
      </w:r>
      <w:r w:rsidRPr="00A72FAA">
        <w:t>при</w:t>
      </w:r>
      <w:r>
        <w:t xml:space="preserve"> </w:t>
      </w:r>
      <w:r w:rsidRPr="00A72FAA">
        <w:t>подготовке</w:t>
      </w:r>
      <w:r>
        <w:t xml:space="preserve"> </w:t>
      </w:r>
      <w:r w:rsidRPr="00A72FAA">
        <w:t>к</w:t>
      </w:r>
      <w:r>
        <w:t xml:space="preserve"> </w:t>
      </w:r>
      <w:r w:rsidRPr="00A72FAA">
        <w:t>школьной</w:t>
      </w:r>
      <w:r>
        <w:t xml:space="preserve"> </w:t>
      </w:r>
      <w:r w:rsidRPr="00A72FAA">
        <w:t>жизни</w:t>
      </w:r>
      <w:r>
        <w:t xml:space="preserve"> </w:t>
      </w:r>
      <w:r w:rsidRPr="00A72FAA">
        <w:t>и</w:t>
      </w:r>
      <w:r>
        <w:t xml:space="preserve"> </w:t>
      </w:r>
      <w:r w:rsidRPr="00A72FAA">
        <w:t>на</w:t>
      </w:r>
      <w:r>
        <w:t xml:space="preserve"> </w:t>
      </w:r>
      <w:r w:rsidRPr="00A72FAA">
        <w:t>начальном</w:t>
      </w:r>
      <w:r>
        <w:t xml:space="preserve"> </w:t>
      </w:r>
      <w:r w:rsidRPr="00A72FAA">
        <w:t>этапе</w:t>
      </w:r>
      <w:r>
        <w:t xml:space="preserve"> </w:t>
      </w:r>
      <w:r w:rsidRPr="00A72FAA">
        <w:t>обучения</w:t>
      </w:r>
      <w:r>
        <w:t xml:space="preserve"> </w:t>
      </w:r>
      <w:r w:rsidRPr="00A72FAA">
        <w:t>в</w:t>
      </w:r>
      <w:r>
        <w:t xml:space="preserve"> </w:t>
      </w:r>
      <w:r w:rsidRPr="00A72FAA">
        <w:t>1</w:t>
      </w:r>
      <w:r>
        <w:t xml:space="preserve">- </w:t>
      </w:r>
      <w:r w:rsidRPr="00A72FAA">
        <w:t>м</w:t>
      </w:r>
      <w:r>
        <w:t xml:space="preserve"> классе.</w:t>
      </w:r>
    </w:p>
    <w:p w:rsidR="00E6737A" w:rsidRDefault="00E6737A" w:rsidP="000F4926">
      <w:pPr>
        <w:spacing w:line="276" w:lineRule="auto"/>
        <w:ind w:firstLine="709"/>
        <w:jc w:val="both"/>
      </w:pPr>
      <w:r w:rsidRPr="00E6737A">
        <w:rPr>
          <w:i/>
        </w:rPr>
        <w:t>Диагностическое</w:t>
      </w:r>
      <w:r>
        <w:t xml:space="preserve"> </w:t>
      </w:r>
      <w:r w:rsidRPr="00A72FAA">
        <w:t>направление</w:t>
      </w:r>
      <w:r>
        <w:t xml:space="preserve"> </w:t>
      </w:r>
      <w:r w:rsidRPr="00A72FAA">
        <w:t>–</w:t>
      </w:r>
      <w:r>
        <w:t xml:space="preserve"> </w:t>
      </w:r>
      <w:r w:rsidRPr="00A72FAA">
        <w:t>групповая</w:t>
      </w:r>
      <w:r>
        <w:t xml:space="preserve"> </w:t>
      </w:r>
      <w:r w:rsidRPr="00A72FAA">
        <w:t>и</w:t>
      </w:r>
      <w:r>
        <w:t xml:space="preserve"> </w:t>
      </w:r>
      <w:r w:rsidRPr="00A72FAA">
        <w:t>индивидуальная</w:t>
      </w:r>
      <w:r>
        <w:t xml:space="preserve"> </w:t>
      </w:r>
      <w:r w:rsidRPr="00A72FAA">
        <w:t>диагностика</w:t>
      </w:r>
      <w:r>
        <w:t xml:space="preserve">  </w:t>
      </w:r>
      <w:r w:rsidRPr="00A72FAA">
        <w:t>готовности</w:t>
      </w:r>
      <w:r>
        <w:t xml:space="preserve"> </w:t>
      </w:r>
      <w:r w:rsidRPr="00A72FAA">
        <w:t>ребёнка</w:t>
      </w:r>
      <w:r>
        <w:t xml:space="preserve"> </w:t>
      </w:r>
      <w:r w:rsidRPr="00A72FAA">
        <w:t>к</w:t>
      </w:r>
      <w:r>
        <w:t xml:space="preserve"> </w:t>
      </w:r>
      <w:r w:rsidRPr="00A72FAA">
        <w:t>школе.</w:t>
      </w:r>
      <w:r>
        <w:t xml:space="preserve"> </w:t>
      </w:r>
      <w:r w:rsidRPr="00A72FAA">
        <w:t>Полученные</w:t>
      </w:r>
      <w:r>
        <w:t xml:space="preserve"> </w:t>
      </w:r>
      <w:r w:rsidRPr="00A72FAA">
        <w:t>в</w:t>
      </w:r>
      <w:r>
        <w:t xml:space="preserve"> </w:t>
      </w:r>
      <w:r w:rsidRPr="00A72FAA">
        <w:t>ходе</w:t>
      </w:r>
      <w:r>
        <w:t xml:space="preserve"> </w:t>
      </w:r>
      <w:r w:rsidRPr="00A72FAA">
        <w:t>обследования</w:t>
      </w:r>
      <w:r>
        <w:t xml:space="preserve"> </w:t>
      </w:r>
      <w:r w:rsidRPr="00A72FAA">
        <w:t>детей</w:t>
      </w:r>
      <w:r>
        <w:t xml:space="preserve"> </w:t>
      </w:r>
      <w:r w:rsidRPr="00A72FAA">
        <w:t>данные</w:t>
      </w:r>
      <w:r>
        <w:t xml:space="preserve"> </w:t>
      </w:r>
      <w:r w:rsidRPr="00A72FAA">
        <w:t>учитываются</w:t>
      </w:r>
      <w:r>
        <w:t xml:space="preserve"> </w:t>
      </w:r>
      <w:r w:rsidRPr="00A72FAA">
        <w:t>при</w:t>
      </w:r>
      <w:r>
        <w:t xml:space="preserve"> </w:t>
      </w:r>
      <w:r w:rsidRPr="00A72FAA">
        <w:t>составлении</w:t>
      </w:r>
      <w:r>
        <w:t xml:space="preserve"> </w:t>
      </w:r>
      <w:r w:rsidRPr="00A72FAA">
        <w:t>индивидуальных</w:t>
      </w:r>
      <w:r>
        <w:t xml:space="preserve"> </w:t>
      </w:r>
      <w:r w:rsidRPr="00A72FAA">
        <w:t>программ</w:t>
      </w:r>
      <w:r>
        <w:t xml:space="preserve"> </w:t>
      </w:r>
      <w:r w:rsidRPr="00A72FAA">
        <w:t>подготов</w:t>
      </w:r>
      <w:r>
        <w:t>ки.</w:t>
      </w:r>
    </w:p>
    <w:p w:rsidR="00E6737A" w:rsidRDefault="00E6737A" w:rsidP="000F4926">
      <w:pPr>
        <w:spacing w:line="276" w:lineRule="auto"/>
        <w:ind w:firstLine="709"/>
        <w:jc w:val="both"/>
      </w:pPr>
      <w:r w:rsidRPr="00E6737A">
        <w:rPr>
          <w:i/>
        </w:rPr>
        <w:t>Развивающее</w:t>
      </w:r>
      <w:r>
        <w:t xml:space="preserve"> </w:t>
      </w:r>
      <w:r w:rsidRPr="00A72FAA">
        <w:t>направление</w:t>
      </w:r>
      <w:r>
        <w:t xml:space="preserve"> </w:t>
      </w:r>
      <w:r w:rsidRPr="00A72FAA">
        <w:t>–</w:t>
      </w:r>
      <w:r>
        <w:t xml:space="preserve"> </w:t>
      </w:r>
      <w:r w:rsidRPr="00A72FAA">
        <w:t>проведение</w:t>
      </w:r>
      <w:r>
        <w:t xml:space="preserve"> </w:t>
      </w:r>
      <w:r w:rsidRPr="00A72FAA">
        <w:t>групповых</w:t>
      </w:r>
      <w:r>
        <w:t xml:space="preserve"> </w:t>
      </w:r>
      <w:r w:rsidRPr="00A72FAA">
        <w:t>занятий</w:t>
      </w:r>
      <w:r>
        <w:t xml:space="preserve"> </w:t>
      </w:r>
      <w:r w:rsidRPr="00A72FAA">
        <w:t>с</w:t>
      </w:r>
      <w:r>
        <w:t xml:space="preserve"> </w:t>
      </w:r>
      <w:r w:rsidRPr="00A72FAA">
        <w:t>дошкольниками</w:t>
      </w:r>
      <w:r>
        <w:t xml:space="preserve"> </w:t>
      </w:r>
      <w:r w:rsidRPr="00A72FAA">
        <w:t>с</w:t>
      </w:r>
      <w:r>
        <w:t xml:space="preserve"> </w:t>
      </w:r>
      <w:r w:rsidRPr="00A72FAA">
        <w:t>целью</w:t>
      </w:r>
      <w:r>
        <w:t xml:space="preserve"> </w:t>
      </w:r>
      <w:r w:rsidRPr="00A72FAA">
        <w:t>корректировки</w:t>
      </w:r>
      <w:r>
        <w:t xml:space="preserve"> </w:t>
      </w:r>
      <w:r w:rsidRPr="00A72FAA">
        <w:t>и</w:t>
      </w:r>
      <w:r>
        <w:t xml:space="preserve"> </w:t>
      </w:r>
      <w:r w:rsidRPr="00A72FAA">
        <w:t>развития</w:t>
      </w:r>
      <w:r>
        <w:t xml:space="preserve"> </w:t>
      </w:r>
      <w:r w:rsidRPr="00A72FAA">
        <w:t>психических</w:t>
      </w:r>
      <w:r>
        <w:t xml:space="preserve"> </w:t>
      </w:r>
      <w:r w:rsidRPr="00A72FAA">
        <w:t>свойств</w:t>
      </w:r>
      <w:r>
        <w:t xml:space="preserve"> </w:t>
      </w:r>
      <w:r w:rsidRPr="00A72FAA">
        <w:t>личности,</w:t>
      </w:r>
      <w:r>
        <w:t xml:space="preserve"> </w:t>
      </w:r>
      <w:r w:rsidRPr="00A72FAA">
        <w:t>коммуникативных</w:t>
      </w:r>
      <w:r>
        <w:t xml:space="preserve"> </w:t>
      </w:r>
      <w:r w:rsidRPr="00A72FAA">
        <w:t>и</w:t>
      </w:r>
      <w:r>
        <w:t xml:space="preserve"> </w:t>
      </w:r>
      <w:r w:rsidRPr="00A72FAA">
        <w:t>интеллектуальных</w:t>
      </w:r>
      <w:r>
        <w:t xml:space="preserve"> </w:t>
      </w:r>
      <w:r w:rsidRPr="00A72FAA">
        <w:t>способностей</w:t>
      </w:r>
      <w:r>
        <w:t xml:space="preserve"> </w:t>
      </w:r>
      <w:r w:rsidRPr="00A72FAA">
        <w:t>обучающихся.</w:t>
      </w:r>
      <w:r>
        <w:t xml:space="preserve"> </w:t>
      </w:r>
    </w:p>
    <w:p w:rsidR="00131EDD" w:rsidRDefault="00E6737A" w:rsidP="000F4926">
      <w:pPr>
        <w:spacing w:line="276" w:lineRule="auto"/>
        <w:ind w:firstLine="709"/>
        <w:jc w:val="both"/>
      </w:pPr>
      <w:r w:rsidRPr="00E6737A">
        <w:rPr>
          <w:i/>
        </w:rPr>
        <w:t>Консультативное</w:t>
      </w:r>
      <w:r>
        <w:t xml:space="preserve"> </w:t>
      </w:r>
      <w:r w:rsidRPr="00A72FAA">
        <w:t>направление</w:t>
      </w:r>
      <w:r>
        <w:t xml:space="preserve"> </w:t>
      </w:r>
      <w:r w:rsidRPr="00A72FAA">
        <w:t>–</w:t>
      </w:r>
      <w:r>
        <w:t xml:space="preserve"> </w:t>
      </w:r>
      <w:r w:rsidRPr="00A72FAA">
        <w:t>индивидуальное</w:t>
      </w:r>
      <w:r>
        <w:t xml:space="preserve"> </w:t>
      </w:r>
      <w:r w:rsidRPr="00A72FAA">
        <w:t>консультирование</w:t>
      </w:r>
      <w:r>
        <w:t xml:space="preserve"> </w:t>
      </w:r>
      <w:r w:rsidRPr="00A72FAA">
        <w:t>родителей,</w:t>
      </w:r>
      <w:r>
        <w:t xml:space="preserve"> </w:t>
      </w:r>
      <w:r w:rsidRPr="00A72FAA">
        <w:t>целью</w:t>
      </w:r>
      <w:r>
        <w:t xml:space="preserve"> </w:t>
      </w:r>
      <w:r w:rsidRPr="00A72FAA">
        <w:t>которого</w:t>
      </w:r>
      <w:r>
        <w:t xml:space="preserve"> </w:t>
      </w:r>
      <w:r w:rsidRPr="00A72FAA">
        <w:t>является</w:t>
      </w:r>
      <w:r>
        <w:t xml:space="preserve"> </w:t>
      </w:r>
      <w:r w:rsidRPr="00A72FAA">
        <w:t>оказание</w:t>
      </w:r>
      <w:r>
        <w:t xml:space="preserve"> </w:t>
      </w:r>
      <w:r w:rsidRPr="00A72FAA">
        <w:t>помощи</w:t>
      </w:r>
      <w:r>
        <w:t xml:space="preserve"> </w:t>
      </w:r>
      <w:r w:rsidRPr="00A72FAA">
        <w:t>в</w:t>
      </w:r>
      <w:r>
        <w:t xml:space="preserve"> </w:t>
      </w:r>
      <w:r w:rsidRPr="00A72FAA">
        <w:t>выборе</w:t>
      </w:r>
      <w:r>
        <w:t xml:space="preserve"> </w:t>
      </w:r>
      <w:r w:rsidRPr="00A72FAA">
        <w:t>индивидуальной</w:t>
      </w:r>
      <w:r>
        <w:t xml:space="preserve"> </w:t>
      </w:r>
      <w:r w:rsidRPr="00A72FAA">
        <w:t>образовательной</w:t>
      </w:r>
      <w:r>
        <w:t xml:space="preserve"> </w:t>
      </w:r>
      <w:r w:rsidRPr="00A72FAA">
        <w:t>траектории</w:t>
      </w:r>
      <w:r>
        <w:t xml:space="preserve"> </w:t>
      </w:r>
      <w:r w:rsidRPr="00A72FAA">
        <w:t>и</w:t>
      </w:r>
      <w:r>
        <w:t xml:space="preserve"> </w:t>
      </w:r>
      <w:r w:rsidRPr="00A72FAA">
        <w:t>выработка</w:t>
      </w:r>
      <w:r>
        <w:t xml:space="preserve"> </w:t>
      </w:r>
      <w:r w:rsidRPr="00A72FAA">
        <w:t>стратегии</w:t>
      </w:r>
      <w:r>
        <w:t xml:space="preserve"> </w:t>
      </w:r>
      <w:r w:rsidRPr="00A72FAA">
        <w:t>помощи</w:t>
      </w:r>
      <w:r>
        <w:t xml:space="preserve"> </w:t>
      </w:r>
      <w:r w:rsidRPr="00A72FAA">
        <w:t>ребёнку</w:t>
      </w:r>
      <w:r>
        <w:t xml:space="preserve"> </w:t>
      </w:r>
      <w:r w:rsidRPr="00A72FAA">
        <w:t>при</w:t>
      </w:r>
      <w:r>
        <w:t xml:space="preserve"> </w:t>
      </w:r>
      <w:r w:rsidRPr="00A72FAA">
        <w:t>подготовке</w:t>
      </w:r>
      <w:r>
        <w:t xml:space="preserve"> </w:t>
      </w:r>
      <w:r w:rsidRPr="00A72FAA">
        <w:t>и</w:t>
      </w:r>
      <w:r>
        <w:t xml:space="preserve"> </w:t>
      </w:r>
      <w:r w:rsidRPr="00A72FAA">
        <w:t>поступлении</w:t>
      </w:r>
      <w:r>
        <w:t xml:space="preserve"> </w:t>
      </w:r>
      <w:r w:rsidRPr="00A72FAA">
        <w:t>в</w:t>
      </w:r>
      <w:r>
        <w:t xml:space="preserve"> </w:t>
      </w:r>
      <w:r w:rsidRPr="00A72FAA">
        <w:t>школу.</w:t>
      </w:r>
    </w:p>
    <w:p w:rsidR="00131EDD" w:rsidRDefault="00131EDD" w:rsidP="00131EDD">
      <w:pPr>
        <w:ind w:firstLine="709"/>
        <w:jc w:val="both"/>
      </w:pPr>
    </w:p>
    <w:p w:rsidR="001A6B06" w:rsidRPr="001A6B06" w:rsidRDefault="00131EDD" w:rsidP="000F4926">
      <w:pPr>
        <w:spacing w:line="276" w:lineRule="auto"/>
        <w:ind w:firstLine="709"/>
        <w:jc w:val="both"/>
        <w:rPr>
          <w:b/>
        </w:rPr>
      </w:pPr>
      <w:r w:rsidRPr="00131EDD">
        <w:rPr>
          <w:b/>
        </w:rPr>
        <w:t>1.2.</w:t>
      </w:r>
      <w:r w:rsidR="008F7D2D" w:rsidRPr="001612E9">
        <w:rPr>
          <w:b/>
        </w:rPr>
        <w:t>Основные з</w:t>
      </w:r>
      <w:r w:rsidR="003C0F35">
        <w:rPr>
          <w:b/>
        </w:rPr>
        <w:t>адачи программы</w:t>
      </w:r>
      <w:r w:rsidR="008F7D2D" w:rsidRPr="001612E9">
        <w:rPr>
          <w:b/>
        </w:rPr>
        <w:t xml:space="preserve">: </w:t>
      </w:r>
    </w:p>
    <w:p w:rsidR="001A6B06" w:rsidRDefault="001A6B06" w:rsidP="000F4926">
      <w:pPr>
        <w:pStyle w:val="a3"/>
        <w:numPr>
          <w:ilvl w:val="0"/>
          <w:numId w:val="3"/>
        </w:numPr>
        <w:spacing w:line="276" w:lineRule="auto"/>
        <w:jc w:val="both"/>
      </w:pPr>
      <w:r>
        <w:t>формирование мотивации учения, ориентированной на удовлетворение познавательных интересов, радость творчества;</w:t>
      </w:r>
    </w:p>
    <w:p w:rsidR="008F7D2D" w:rsidRDefault="001A6B06" w:rsidP="000F4926">
      <w:pPr>
        <w:pStyle w:val="a3"/>
        <w:numPr>
          <w:ilvl w:val="0"/>
          <w:numId w:val="3"/>
        </w:numPr>
        <w:spacing w:line="276" w:lineRule="auto"/>
        <w:jc w:val="both"/>
      </w:pPr>
      <w:r>
        <w:t>р</w:t>
      </w:r>
      <w:r w:rsidR="008F7D2D" w:rsidRPr="00131EDD">
        <w:t xml:space="preserve">азвитие </w:t>
      </w:r>
      <w:r w:rsidR="008F7D2D" w:rsidRPr="008F7D2D">
        <w:t>зрительно-пространственного восприятия, внимания,</w:t>
      </w:r>
    </w:p>
    <w:p w:rsidR="001A6B06" w:rsidRPr="008F7D2D" w:rsidRDefault="001A6B06" w:rsidP="000F4926">
      <w:pPr>
        <w:pStyle w:val="a3"/>
        <w:numPr>
          <w:ilvl w:val="0"/>
          <w:numId w:val="3"/>
        </w:numPr>
        <w:spacing w:line="276" w:lineRule="auto"/>
        <w:jc w:val="both"/>
      </w:pPr>
      <w:r>
        <w:t>развитие речи, умения аргументировать свои высказывания, строить простейшие умозаключения;</w:t>
      </w:r>
    </w:p>
    <w:p w:rsidR="008F7D2D" w:rsidRPr="008F7D2D" w:rsidRDefault="008F7D2D" w:rsidP="000F4926">
      <w:pPr>
        <w:pStyle w:val="a3"/>
        <w:numPr>
          <w:ilvl w:val="0"/>
          <w:numId w:val="3"/>
        </w:numPr>
        <w:spacing w:line="276" w:lineRule="auto"/>
      </w:pPr>
      <w:r w:rsidRPr="008F7D2D">
        <w:t xml:space="preserve">формирование пространственного восприятия;  </w:t>
      </w:r>
    </w:p>
    <w:p w:rsidR="008F7D2D" w:rsidRPr="008F7D2D" w:rsidRDefault="008F7D2D" w:rsidP="000F4926">
      <w:pPr>
        <w:pStyle w:val="a3"/>
        <w:numPr>
          <w:ilvl w:val="0"/>
          <w:numId w:val="3"/>
        </w:numPr>
        <w:spacing w:line="276" w:lineRule="auto"/>
      </w:pPr>
      <w:r w:rsidRPr="008F7D2D">
        <w:t xml:space="preserve">развитие зрительной памяти; </w:t>
      </w:r>
    </w:p>
    <w:p w:rsidR="008F7D2D" w:rsidRDefault="001A6B06" w:rsidP="000F4926">
      <w:pPr>
        <w:pStyle w:val="a3"/>
        <w:numPr>
          <w:ilvl w:val="0"/>
          <w:numId w:val="3"/>
        </w:numPr>
        <w:spacing w:line="276" w:lineRule="auto"/>
      </w:pPr>
      <w:r>
        <w:t>зрительно-моторной функции;</w:t>
      </w:r>
    </w:p>
    <w:p w:rsidR="001A6B06" w:rsidRDefault="001A6B06" w:rsidP="000F4926">
      <w:pPr>
        <w:pStyle w:val="a3"/>
        <w:numPr>
          <w:ilvl w:val="0"/>
          <w:numId w:val="3"/>
        </w:numPr>
        <w:spacing w:line="276" w:lineRule="auto"/>
      </w:pPr>
      <w:r>
        <w:lastRenderedPageBreak/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окружающих;</w:t>
      </w:r>
    </w:p>
    <w:p w:rsidR="001A6B06" w:rsidRPr="008F7D2D" w:rsidRDefault="001A6B06" w:rsidP="000F4926">
      <w:pPr>
        <w:pStyle w:val="a3"/>
        <w:numPr>
          <w:ilvl w:val="0"/>
          <w:numId w:val="3"/>
        </w:numPr>
        <w:spacing w:line="276" w:lineRule="auto"/>
      </w:pPr>
      <w:r>
        <w:t>формирование общеучебных умений и навыков</w:t>
      </w:r>
      <w:r w:rsidR="003C0F35">
        <w:t xml:space="preserve"> (умения обдумывать и планировать свои действия, осуществлять решения в соответствии с заданными правилами, проверять результат своих действий).</w:t>
      </w:r>
    </w:p>
    <w:p w:rsidR="008F7D2D" w:rsidRPr="008F7D2D" w:rsidRDefault="008F7D2D" w:rsidP="000F4926">
      <w:pPr>
        <w:spacing w:line="276" w:lineRule="auto"/>
        <w:ind w:left="567"/>
      </w:pPr>
    </w:p>
    <w:p w:rsidR="003C0F35" w:rsidRDefault="003C0F35" w:rsidP="000F4926">
      <w:pPr>
        <w:spacing w:line="276" w:lineRule="auto"/>
        <w:ind w:left="720"/>
        <w:rPr>
          <w:b/>
        </w:rPr>
      </w:pPr>
      <w:r>
        <w:rPr>
          <w:b/>
        </w:rPr>
        <w:t>1.3.Содержание программы</w:t>
      </w:r>
    </w:p>
    <w:p w:rsidR="0031154E" w:rsidRDefault="003C0F35" w:rsidP="000F4926">
      <w:pPr>
        <w:spacing w:line="276" w:lineRule="auto"/>
        <w:ind w:left="720"/>
        <w:rPr>
          <w:b/>
          <w:i/>
        </w:rPr>
      </w:pPr>
      <w:r>
        <w:rPr>
          <w:b/>
          <w:i/>
        </w:rPr>
        <w:t>Развитие познавательных способностей детей</w:t>
      </w:r>
    </w:p>
    <w:p w:rsidR="003C0F35" w:rsidRPr="0031154E" w:rsidRDefault="003C0F35" w:rsidP="000F4926">
      <w:pPr>
        <w:spacing w:line="276" w:lineRule="auto"/>
        <w:ind w:left="720"/>
        <w:rPr>
          <w:b/>
          <w:i/>
        </w:rPr>
      </w:pPr>
      <w:r>
        <w:t xml:space="preserve">Данный курс рассчитан на </w:t>
      </w:r>
      <w:r w:rsidR="0053416D">
        <w:t>28 занятий 1 раз в неделю с октября по апрель, продолжительностью не более 30 минут.</w:t>
      </w:r>
    </w:p>
    <w:p w:rsidR="0053416D" w:rsidRDefault="0053416D" w:rsidP="000F4926">
      <w:pPr>
        <w:spacing w:line="276" w:lineRule="auto"/>
        <w:ind w:left="720"/>
        <w:jc w:val="both"/>
      </w:pPr>
      <w:r>
        <w:t xml:space="preserve">Занятия строятся на основе системного подхода, направленного на эффективное </w:t>
      </w:r>
      <w:r w:rsidR="0019366B">
        <w:t>развитие у</w:t>
      </w:r>
      <w:r>
        <w:t xml:space="preserve"> дошкольника таких качеств, как память, вни</w:t>
      </w:r>
      <w:r w:rsidR="0019366B">
        <w:t>мание, логическое, творческое и пространственное мышление, воображение,</w:t>
      </w:r>
      <w:r>
        <w:t xml:space="preserve"> находчивость и сообразительность. </w:t>
      </w:r>
      <w:r w:rsidR="0019366B">
        <w:t>Для развития познавательных способностей предлагаются различные задания, которые позволяют научить детей:</w:t>
      </w:r>
    </w:p>
    <w:p w:rsidR="0019366B" w:rsidRDefault="0019366B" w:rsidP="000F4926">
      <w:pPr>
        <w:pStyle w:val="a3"/>
        <w:numPr>
          <w:ilvl w:val="0"/>
          <w:numId w:val="3"/>
        </w:numPr>
        <w:spacing w:line="276" w:lineRule="auto"/>
        <w:jc w:val="both"/>
      </w:pPr>
      <w:r>
        <w:t>слушать,</w:t>
      </w:r>
    </w:p>
    <w:p w:rsidR="0019366B" w:rsidRDefault="0019366B" w:rsidP="000F4926">
      <w:pPr>
        <w:pStyle w:val="a3"/>
        <w:numPr>
          <w:ilvl w:val="0"/>
          <w:numId w:val="3"/>
        </w:numPr>
        <w:spacing w:line="276" w:lineRule="auto"/>
        <w:jc w:val="both"/>
      </w:pPr>
      <w:r>
        <w:t>наблюдать,</w:t>
      </w:r>
    </w:p>
    <w:p w:rsidR="0019366B" w:rsidRDefault="0019366B" w:rsidP="000F4926">
      <w:pPr>
        <w:pStyle w:val="a3"/>
        <w:numPr>
          <w:ilvl w:val="0"/>
          <w:numId w:val="3"/>
        </w:numPr>
        <w:spacing w:line="276" w:lineRule="auto"/>
        <w:jc w:val="both"/>
      </w:pPr>
      <w:r>
        <w:t>узнавать предметы по заданным признакам,</w:t>
      </w:r>
    </w:p>
    <w:p w:rsidR="0019366B" w:rsidRDefault="0019366B" w:rsidP="000F4926">
      <w:pPr>
        <w:pStyle w:val="a3"/>
        <w:numPr>
          <w:ilvl w:val="0"/>
          <w:numId w:val="3"/>
        </w:numPr>
        <w:spacing w:line="276" w:lineRule="auto"/>
        <w:jc w:val="both"/>
      </w:pPr>
      <w:r>
        <w:t>описывать предметы,</w:t>
      </w:r>
    </w:p>
    <w:p w:rsidR="0019366B" w:rsidRDefault="0019366B" w:rsidP="000F4926">
      <w:pPr>
        <w:pStyle w:val="a3"/>
        <w:numPr>
          <w:ilvl w:val="0"/>
          <w:numId w:val="3"/>
        </w:numPr>
        <w:spacing w:line="276" w:lineRule="auto"/>
        <w:jc w:val="both"/>
      </w:pPr>
      <w:r>
        <w:t>действовать в соответствии с принятым намерением,</w:t>
      </w:r>
    </w:p>
    <w:p w:rsidR="0019366B" w:rsidRDefault="0019366B" w:rsidP="000F4926">
      <w:pPr>
        <w:pStyle w:val="a3"/>
        <w:numPr>
          <w:ilvl w:val="0"/>
          <w:numId w:val="3"/>
        </w:numPr>
        <w:spacing w:line="276" w:lineRule="auto"/>
        <w:jc w:val="both"/>
      </w:pPr>
      <w:r>
        <w:t>быстро отвечать на вопросы,</w:t>
      </w:r>
    </w:p>
    <w:p w:rsidR="0019366B" w:rsidRDefault="0019366B" w:rsidP="000F4926">
      <w:pPr>
        <w:pStyle w:val="a3"/>
        <w:numPr>
          <w:ilvl w:val="0"/>
          <w:numId w:val="3"/>
        </w:numPr>
        <w:spacing w:line="276" w:lineRule="auto"/>
        <w:jc w:val="both"/>
      </w:pPr>
      <w:r>
        <w:t>сравнивать предметы между собой,</w:t>
      </w:r>
    </w:p>
    <w:p w:rsidR="0019366B" w:rsidRDefault="0019366B" w:rsidP="000F4926">
      <w:pPr>
        <w:pStyle w:val="a3"/>
        <w:numPr>
          <w:ilvl w:val="0"/>
          <w:numId w:val="3"/>
        </w:numPr>
        <w:spacing w:line="276" w:lineRule="auto"/>
        <w:jc w:val="both"/>
      </w:pPr>
      <w:r>
        <w:t>ориентироваться в пространстве,</w:t>
      </w:r>
    </w:p>
    <w:p w:rsidR="0031154E" w:rsidRDefault="0019366B" w:rsidP="000F4926">
      <w:pPr>
        <w:pStyle w:val="a3"/>
        <w:numPr>
          <w:ilvl w:val="0"/>
          <w:numId w:val="3"/>
        </w:numPr>
        <w:spacing w:line="276" w:lineRule="auto"/>
        <w:jc w:val="both"/>
      </w:pPr>
      <w:r>
        <w:t>работать по образцу,</w:t>
      </w:r>
    </w:p>
    <w:p w:rsidR="0019366B" w:rsidRDefault="0019366B" w:rsidP="000F4926">
      <w:pPr>
        <w:pStyle w:val="a3"/>
        <w:numPr>
          <w:ilvl w:val="0"/>
          <w:numId w:val="3"/>
        </w:numPr>
        <w:spacing w:line="276" w:lineRule="auto"/>
        <w:jc w:val="both"/>
      </w:pPr>
      <w:r>
        <w:t>классифицировать и обобщать.</w:t>
      </w:r>
    </w:p>
    <w:p w:rsidR="0031154E" w:rsidRDefault="0031154E" w:rsidP="000F4926">
      <w:pPr>
        <w:pStyle w:val="a3"/>
        <w:spacing w:line="276" w:lineRule="auto"/>
        <w:jc w:val="both"/>
      </w:pPr>
    </w:p>
    <w:p w:rsidR="0031154E" w:rsidRDefault="0031154E" w:rsidP="000F4926">
      <w:pPr>
        <w:pStyle w:val="a3"/>
        <w:spacing w:line="276" w:lineRule="auto"/>
        <w:jc w:val="both"/>
        <w:rPr>
          <w:b/>
          <w:i/>
        </w:rPr>
      </w:pPr>
      <w:r>
        <w:rPr>
          <w:b/>
          <w:i/>
        </w:rPr>
        <w:t>Языковое развитие дошкольника</w:t>
      </w:r>
    </w:p>
    <w:p w:rsidR="0031154E" w:rsidRPr="0031154E" w:rsidRDefault="0031154E" w:rsidP="000F4926">
      <w:pPr>
        <w:spacing w:line="276" w:lineRule="auto"/>
        <w:ind w:left="720"/>
        <w:rPr>
          <w:b/>
          <w:i/>
        </w:rPr>
      </w:pPr>
      <w:r>
        <w:t>Данный курс рассчитан на 28 занятий 1 раз в неделю с октября по апрель, продолжительностью не более 30 минут.</w:t>
      </w:r>
    </w:p>
    <w:p w:rsidR="0031154E" w:rsidRDefault="0031154E" w:rsidP="000F4926">
      <w:pPr>
        <w:pStyle w:val="a3"/>
        <w:spacing w:line="276" w:lineRule="auto"/>
        <w:jc w:val="both"/>
      </w:pPr>
      <w:r>
        <w:t>Занятия строятся на основе системного подхода, направленного на развитие звуковой культуры речи</w:t>
      </w:r>
      <w:r w:rsidR="007E49B9">
        <w:t xml:space="preserve"> и фонематического слуха.</w:t>
      </w:r>
    </w:p>
    <w:p w:rsidR="007E49B9" w:rsidRDefault="007E49B9" w:rsidP="000F4926">
      <w:pPr>
        <w:pStyle w:val="a3"/>
        <w:spacing w:line="276" w:lineRule="auto"/>
        <w:jc w:val="both"/>
      </w:pPr>
      <w:r>
        <w:t xml:space="preserve">Для развития </w:t>
      </w:r>
      <w:r w:rsidR="00C20155">
        <w:t>навыков речевого общения</w:t>
      </w:r>
      <w:r>
        <w:t xml:space="preserve"> предлагаются различные задания, которые позволяют научить детей:</w:t>
      </w:r>
    </w:p>
    <w:p w:rsidR="00C20155" w:rsidRDefault="00C20155" w:rsidP="000F4926">
      <w:pPr>
        <w:pStyle w:val="a3"/>
        <w:numPr>
          <w:ilvl w:val="0"/>
          <w:numId w:val="3"/>
        </w:numPr>
        <w:spacing w:line="276" w:lineRule="auto"/>
        <w:jc w:val="both"/>
      </w:pPr>
      <w:r>
        <w:t>воспринимать материал на слух,</w:t>
      </w:r>
    </w:p>
    <w:p w:rsidR="00C20155" w:rsidRDefault="00C20155" w:rsidP="000F4926">
      <w:pPr>
        <w:pStyle w:val="a3"/>
        <w:numPr>
          <w:ilvl w:val="0"/>
          <w:numId w:val="3"/>
        </w:numPr>
        <w:spacing w:line="276" w:lineRule="auto"/>
        <w:jc w:val="both"/>
      </w:pPr>
      <w:r>
        <w:t>отражать услышанное графически,</w:t>
      </w:r>
    </w:p>
    <w:p w:rsidR="00C839FE" w:rsidRDefault="00C839FE" w:rsidP="000F4926">
      <w:pPr>
        <w:pStyle w:val="a3"/>
        <w:numPr>
          <w:ilvl w:val="0"/>
          <w:numId w:val="3"/>
        </w:numPr>
        <w:spacing w:line="276" w:lineRule="auto"/>
        <w:jc w:val="both"/>
      </w:pPr>
      <w:r>
        <w:t>закреплять умение интонационно выделять заданные звуки в словах,</w:t>
      </w:r>
    </w:p>
    <w:p w:rsidR="00C20155" w:rsidRDefault="00C20155" w:rsidP="000F4926">
      <w:pPr>
        <w:pStyle w:val="a3"/>
        <w:numPr>
          <w:ilvl w:val="0"/>
          <w:numId w:val="3"/>
        </w:numPr>
        <w:spacing w:line="276" w:lineRule="auto"/>
        <w:jc w:val="both"/>
      </w:pPr>
      <w:r>
        <w:t>работать по образцу,</w:t>
      </w:r>
    </w:p>
    <w:p w:rsidR="00C20155" w:rsidRDefault="00C20155" w:rsidP="000F4926">
      <w:pPr>
        <w:pStyle w:val="a3"/>
        <w:numPr>
          <w:ilvl w:val="0"/>
          <w:numId w:val="3"/>
        </w:numPr>
        <w:spacing w:line="276" w:lineRule="auto"/>
        <w:jc w:val="both"/>
      </w:pPr>
      <w:r>
        <w:t>готовность ребёнка писать под диктовку изученные буквы,</w:t>
      </w:r>
    </w:p>
    <w:p w:rsidR="00C20155" w:rsidRDefault="00C839FE" w:rsidP="000F4926">
      <w:pPr>
        <w:pStyle w:val="a3"/>
        <w:numPr>
          <w:ilvl w:val="0"/>
          <w:numId w:val="3"/>
        </w:numPr>
        <w:spacing w:line="276" w:lineRule="auto"/>
        <w:jc w:val="both"/>
      </w:pPr>
      <w:r>
        <w:t>развивать графические навыки,</w:t>
      </w:r>
    </w:p>
    <w:p w:rsidR="00C20155" w:rsidRDefault="00C839FE" w:rsidP="000F4926">
      <w:pPr>
        <w:pStyle w:val="a3"/>
        <w:numPr>
          <w:ilvl w:val="0"/>
          <w:numId w:val="3"/>
        </w:numPr>
        <w:spacing w:line="276" w:lineRule="auto"/>
        <w:jc w:val="both"/>
      </w:pPr>
      <w:r>
        <w:lastRenderedPageBreak/>
        <w:t xml:space="preserve">закреплять запас именующихся представлений о </w:t>
      </w:r>
      <w:proofErr w:type="gramStart"/>
      <w:r>
        <w:t>звуко-буквенной</w:t>
      </w:r>
      <w:proofErr w:type="gramEnd"/>
      <w:r>
        <w:t xml:space="preserve"> стороне слова,</w:t>
      </w:r>
    </w:p>
    <w:p w:rsidR="00C839FE" w:rsidRDefault="00C839FE" w:rsidP="000F4926">
      <w:pPr>
        <w:pStyle w:val="a3"/>
        <w:numPr>
          <w:ilvl w:val="0"/>
          <w:numId w:val="3"/>
        </w:numPr>
        <w:spacing w:line="276" w:lineRule="auto"/>
        <w:jc w:val="both"/>
      </w:pPr>
      <w:r>
        <w:t>способствовать развитию фонематического восприятия;</w:t>
      </w:r>
    </w:p>
    <w:p w:rsidR="00C839FE" w:rsidRDefault="00C839FE" w:rsidP="000F4926">
      <w:pPr>
        <w:pStyle w:val="a3"/>
        <w:numPr>
          <w:ilvl w:val="0"/>
          <w:numId w:val="3"/>
        </w:numPr>
        <w:spacing w:line="276" w:lineRule="auto"/>
        <w:jc w:val="both"/>
      </w:pPr>
      <w:r>
        <w:t>формировать умение понимать учебную задачу и выполнять её самостоятельно,</w:t>
      </w:r>
    </w:p>
    <w:p w:rsidR="00C839FE" w:rsidRPr="0031154E" w:rsidRDefault="00C839FE" w:rsidP="000F4926">
      <w:pPr>
        <w:pStyle w:val="a3"/>
        <w:numPr>
          <w:ilvl w:val="0"/>
          <w:numId w:val="3"/>
        </w:numPr>
        <w:spacing w:line="276" w:lineRule="auto"/>
        <w:jc w:val="both"/>
      </w:pPr>
      <w:r>
        <w:t>формировать навык самоконтроля и самооценки.</w:t>
      </w:r>
    </w:p>
    <w:p w:rsidR="00E35459" w:rsidRDefault="00E35459" w:rsidP="000F4926">
      <w:pPr>
        <w:spacing w:line="276" w:lineRule="auto"/>
        <w:ind w:left="720"/>
      </w:pPr>
    </w:p>
    <w:p w:rsidR="008F7D2D" w:rsidRPr="00E35459" w:rsidRDefault="00E35459" w:rsidP="000F4926">
      <w:pPr>
        <w:spacing w:line="276" w:lineRule="auto"/>
        <w:ind w:left="567"/>
        <w:rPr>
          <w:i/>
        </w:rPr>
      </w:pPr>
      <w:r>
        <w:rPr>
          <w:b/>
          <w:i/>
        </w:rPr>
        <w:t>Развитие  мелкой  моторики  рук</w:t>
      </w:r>
    </w:p>
    <w:p w:rsidR="00E35459" w:rsidRDefault="008F7D2D" w:rsidP="000F4926">
      <w:pPr>
        <w:spacing w:line="276" w:lineRule="auto"/>
        <w:ind w:firstLine="709"/>
        <w:jc w:val="both"/>
      </w:pPr>
      <w:proofErr w:type="gramStart"/>
      <w:r w:rsidRPr="008F7D2D">
        <w:t>Дети  при поступлении в школу   обладают слишком  разным  уровнем  развития   навыков  изображения,  техники  письма  и рисования..  Поэтому  на  занятиях  поставлена  задача  сформировать   до  определённого  уровня  не только  изобразительные  навыки и  развитие   мелкой  моторики, но и навыки, необходимые  в  школе: понимать и  принимать  поставленную  задачу,  слушать  и  выполнять   указания  взрослого, контролировать  свои   действия и  уметь увидеть  и   поправить  допущенные  ошибки  и</w:t>
      </w:r>
      <w:proofErr w:type="gramEnd"/>
      <w:r w:rsidRPr="008F7D2D">
        <w:t xml:space="preserve">  неточности.                </w:t>
      </w:r>
    </w:p>
    <w:p w:rsidR="00E35459" w:rsidRDefault="008F7D2D" w:rsidP="000F4926">
      <w:pPr>
        <w:spacing w:line="276" w:lineRule="auto"/>
        <w:ind w:firstLine="709"/>
        <w:jc w:val="both"/>
      </w:pPr>
      <w:r w:rsidRPr="008F7D2D">
        <w:t>Ребёнка  необходимо  научить регулировать  силу  нажима,  ск</w:t>
      </w:r>
      <w:r w:rsidR="00DA0CCF">
        <w:t>орости</w:t>
      </w:r>
      <w:r w:rsidR="00E35459">
        <w:t>,</w:t>
      </w:r>
      <w:r w:rsidR="00DA0CCF">
        <w:t xml:space="preserve"> разм</w:t>
      </w:r>
      <w:r w:rsidRPr="008F7D2D">
        <w:t>ах</w:t>
      </w:r>
      <w:r w:rsidR="00DA0CCF">
        <w:t>а,  равномерности</w:t>
      </w:r>
      <w:r w:rsidRPr="008F7D2D">
        <w:t>,  слитности, плавности. Необходим  навык  сохранения  направленности  движения, навык  произвольного  изменения   направленности  движения,  навык  пр</w:t>
      </w:r>
      <w:r w:rsidR="00E35459">
        <w:t>авильно положения  кисти  руки.</w:t>
      </w:r>
    </w:p>
    <w:p w:rsidR="00E35459" w:rsidRDefault="008F7D2D" w:rsidP="000F4926">
      <w:pPr>
        <w:spacing w:line="276" w:lineRule="auto"/>
        <w:ind w:firstLine="709"/>
        <w:jc w:val="both"/>
      </w:pPr>
      <w:r w:rsidRPr="008F7D2D">
        <w:t>На  занятиях   ставится  задача  научить  умению  подчинять  движение  инструмента   передаче   любой  формы,  её  конфигурации,  относительно  величины,  пропорции, что  требует   от ребёнка  умения   соразмерять,  подчинять  движения   контролю  взора.</w:t>
      </w:r>
    </w:p>
    <w:p w:rsidR="008F7D2D" w:rsidRPr="008F7D2D" w:rsidRDefault="008F7D2D" w:rsidP="000F4926">
      <w:pPr>
        <w:spacing w:line="276" w:lineRule="auto"/>
        <w:ind w:firstLine="709"/>
        <w:jc w:val="both"/>
      </w:pPr>
      <w:r w:rsidRPr="008F7D2D">
        <w:t>С этой целью на занятиях  дети выполняют различные упражнения:</w:t>
      </w:r>
    </w:p>
    <w:p w:rsidR="008F7D2D" w:rsidRPr="008F7D2D" w:rsidRDefault="008F7D2D" w:rsidP="000F4926">
      <w:pPr>
        <w:pStyle w:val="a3"/>
        <w:numPr>
          <w:ilvl w:val="0"/>
          <w:numId w:val="4"/>
        </w:numPr>
        <w:spacing w:line="276" w:lineRule="auto"/>
      </w:pPr>
      <w:r w:rsidRPr="008F7D2D">
        <w:t xml:space="preserve">штриховка фигур в разных направлениях </w:t>
      </w:r>
      <w:r w:rsidR="00E35459">
        <w:t>и с разным нажимом на карандаш,</w:t>
      </w:r>
    </w:p>
    <w:p w:rsidR="008F7D2D" w:rsidRPr="008F7D2D" w:rsidRDefault="008F7D2D" w:rsidP="000F4926">
      <w:pPr>
        <w:pStyle w:val="a3"/>
        <w:numPr>
          <w:ilvl w:val="0"/>
          <w:numId w:val="4"/>
        </w:numPr>
        <w:spacing w:line="276" w:lineRule="auto"/>
      </w:pPr>
      <w:r w:rsidRPr="008F7D2D">
        <w:t xml:space="preserve">обведение фигур по трафарету или шаблону, </w:t>
      </w:r>
    </w:p>
    <w:p w:rsidR="008F7D2D" w:rsidRPr="008F7D2D" w:rsidRDefault="008F7D2D" w:rsidP="000F4926">
      <w:pPr>
        <w:pStyle w:val="a3"/>
        <w:numPr>
          <w:ilvl w:val="0"/>
          <w:numId w:val="4"/>
        </w:numPr>
        <w:spacing w:line="276" w:lineRule="auto"/>
      </w:pPr>
      <w:r w:rsidRPr="008F7D2D">
        <w:t>выщипывание геометрических фигур из цветной бумаги и составление из них аппликаций</w:t>
      </w:r>
      <w:r w:rsidR="00E35459">
        <w:t>,</w:t>
      </w:r>
      <w:r w:rsidRPr="008F7D2D">
        <w:t xml:space="preserve"> </w:t>
      </w:r>
    </w:p>
    <w:p w:rsidR="008F7D2D" w:rsidRPr="008F7D2D" w:rsidRDefault="008F7D2D" w:rsidP="000F4926">
      <w:pPr>
        <w:pStyle w:val="a3"/>
        <w:numPr>
          <w:ilvl w:val="0"/>
          <w:numId w:val="4"/>
        </w:numPr>
        <w:spacing w:line="276" w:lineRule="auto"/>
      </w:pPr>
      <w:r w:rsidRPr="008F7D2D">
        <w:t xml:space="preserve">обведение фигур </w:t>
      </w:r>
      <w:r w:rsidR="00E35459">
        <w:t>по пунктиру и их раскрашивание,</w:t>
      </w:r>
    </w:p>
    <w:p w:rsidR="008F7D2D" w:rsidRPr="008F7D2D" w:rsidRDefault="008F7D2D" w:rsidP="000F4926">
      <w:pPr>
        <w:pStyle w:val="a3"/>
        <w:numPr>
          <w:ilvl w:val="0"/>
          <w:numId w:val="4"/>
        </w:numPr>
        <w:spacing w:line="276" w:lineRule="auto"/>
      </w:pPr>
      <w:r w:rsidRPr="008F7D2D">
        <w:t>написание по пунктиру элементов письменных букв.</w:t>
      </w:r>
    </w:p>
    <w:p w:rsidR="008F7D2D" w:rsidRPr="008F7D2D" w:rsidRDefault="008F7D2D" w:rsidP="000F4926">
      <w:pPr>
        <w:spacing w:line="276" w:lineRule="auto"/>
        <w:ind w:left="567"/>
      </w:pPr>
    </w:p>
    <w:p w:rsidR="00DD7842" w:rsidRDefault="00DD7842" w:rsidP="000F4926">
      <w:pPr>
        <w:spacing w:line="276" w:lineRule="auto"/>
        <w:ind w:left="567"/>
      </w:pPr>
      <w:r w:rsidRPr="00DD7842">
        <w:rPr>
          <w:b/>
        </w:rPr>
        <w:t>1.4.</w:t>
      </w:r>
      <w:r>
        <w:rPr>
          <w:b/>
        </w:rPr>
        <w:t>Результаты реализации программы</w:t>
      </w:r>
      <w:r w:rsidR="008F7D2D" w:rsidRPr="008F7D2D">
        <w:t xml:space="preserve"> </w:t>
      </w:r>
    </w:p>
    <w:p w:rsidR="00DD7842" w:rsidRDefault="008F7D2D" w:rsidP="000F4926">
      <w:pPr>
        <w:pStyle w:val="a3"/>
        <w:numPr>
          <w:ilvl w:val="0"/>
          <w:numId w:val="5"/>
        </w:numPr>
        <w:spacing w:line="276" w:lineRule="auto"/>
      </w:pPr>
      <w:r w:rsidRPr="008F7D2D">
        <w:t xml:space="preserve">формирование навыков работы в парах и группах, </w:t>
      </w:r>
      <w:r w:rsidR="00D14F2B">
        <w:t>навыков</w:t>
      </w:r>
      <w:r w:rsidRPr="008F7D2D">
        <w:t xml:space="preserve"> развития самооценки, </w:t>
      </w:r>
    </w:p>
    <w:p w:rsidR="00DD7842" w:rsidRDefault="00DD7842" w:rsidP="000F4926">
      <w:pPr>
        <w:pStyle w:val="a3"/>
        <w:numPr>
          <w:ilvl w:val="0"/>
          <w:numId w:val="5"/>
        </w:numPr>
        <w:spacing w:line="276" w:lineRule="auto"/>
      </w:pPr>
      <w:r>
        <w:t>овладение навыками речевого общения,</w:t>
      </w:r>
    </w:p>
    <w:p w:rsidR="00DD7842" w:rsidRDefault="00DD7842" w:rsidP="000F4926">
      <w:pPr>
        <w:pStyle w:val="a3"/>
        <w:numPr>
          <w:ilvl w:val="0"/>
          <w:numId w:val="5"/>
        </w:numPr>
        <w:spacing w:line="276" w:lineRule="auto"/>
      </w:pPr>
      <w:r>
        <w:t>овладение мыслительными операциями (анализ и синтез, сравнение, обобщение, классификация),</w:t>
      </w:r>
    </w:p>
    <w:p w:rsidR="00467B72" w:rsidRDefault="008F7D2D" w:rsidP="000F4926">
      <w:pPr>
        <w:pStyle w:val="a3"/>
        <w:numPr>
          <w:ilvl w:val="0"/>
          <w:numId w:val="5"/>
        </w:numPr>
        <w:spacing w:line="276" w:lineRule="auto"/>
      </w:pPr>
      <w:r w:rsidRPr="008F7D2D">
        <w:t xml:space="preserve">активизация процессов памяти, внимания, развитие мелкой моторики руки, что является необходимым условием </w:t>
      </w:r>
      <w:r w:rsidR="00D14F2B">
        <w:t xml:space="preserve">для </w:t>
      </w:r>
      <w:r w:rsidR="00DD7842">
        <w:t>формирования навыков письма,</w:t>
      </w:r>
    </w:p>
    <w:p w:rsidR="00D14F2B" w:rsidRDefault="00D14F2B" w:rsidP="000F4926">
      <w:pPr>
        <w:pStyle w:val="a3"/>
        <w:numPr>
          <w:ilvl w:val="0"/>
          <w:numId w:val="5"/>
        </w:numPr>
        <w:spacing w:line="276" w:lineRule="auto"/>
      </w:pPr>
      <w:r>
        <w:t>развитие способности к саморегуляции поведения и проявлению волевых усилий для выполнения поставленных задач,</w:t>
      </w:r>
    </w:p>
    <w:p w:rsidR="00D14F2B" w:rsidRDefault="000C2256" w:rsidP="000F4926">
      <w:pPr>
        <w:pStyle w:val="a3"/>
        <w:numPr>
          <w:ilvl w:val="0"/>
          <w:numId w:val="5"/>
        </w:numPr>
        <w:spacing w:line="276" w:lineRule="auto"/>
      </w:pPr>
      <w:r>
        <w:t>психологическая готовность к школе.</w:t>
      </w:r>
    </w:p>
    <w:p w:rsidR="001D5580" w:rsidRDefault="001D5580" w:rsidP="001D5580">
      <w:pPr>
        <w:pStyle w:val="a3"/>
        <w:ind w:left="780"/>
      </w:pPr>
    </w:p>
    <w:p w:rsidR="000F4926" w:rsidRDefault="000F4926" w:rsidP="001D5580">
      <w:pPr>
        <w:pStyle w:val="a3"/>
        <w:ind w:left="780"/>
      </w:pPr>
    </w:p>
    <w:p w:rsidR="001D5580" w:rsidRDefault="001D5580" w:rsidP="0076781A"/>
    <w:p w:rsidR="0076781A" w:rsidRDefault="0076781A" w:rsidP="000B63FA">
      <w:pPr>
        <w:pStyle w:val="a3"/>
        <w:spacing w:line="360" w:lineRule="auto"/>
        <w:ind w:left="780"/>
        <w:jc w:val="center"/>
        <w:rPr>
          <w:b/>
        </w:rPr>
      </w:pPr>
    </w:p>
    <w:p w:rsidR="000B63FA" w:rsidRDefault="001D5580" w:rsidP="000B63FA">
      <w:pPr>
        <w:pStyle w:val="a3"/>
        <w:spacing w:line="360" w:lineRule="auto"/>
        <w:ind w:left="780"/>
        <w:jc w:val="center"/>
        <w:rPr>
          <w:b/>
        </w:rPr>
      </w:pPr>
      <w:r>
        <w:rPr>
          <w:b/>
        </w:rPr>
        <w:t>Режим работы «Школы будущего первоклассника»</w:t>
      </w:r>
    </w:p>
    <w:p w:rsidR="000B63FA" w:rsidRPr="000B63FA" w:rsidRDefault="000B63FA" w:rsidP="000B63FA">
      <w:pPr>
        <w:pStyle w:val="a3"/>
        <w:spacing w:line="360" w:lineRule="auto"/>
        <w:ind w:left="780"/>
        <w:jc w:val="center"/>
        <w:rPr>
          <w:b/>
        </w:rPr>
      </w:pP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4290"/>
        <w:gridCol w:w="9888"/>
      </w:tblGrid>
      <w:tr w:rsidR="00237028" w:rsidTr="00237028">
        <w:tc>
          <w:tcPr>
            <w:tcW w:w="4290" w:type="dxa"/>
          </w:tcPr>
          <w:p w:rsidR="00237028" w:rsidRPr="00237028" w:rsidRDefault="00237028" w:rsidP="00237028">
            <w:pPr>
              <w:pStyle w:val="a3"/>
              <w:spacing w:line="360" w:lineRule="auto"/>
              <w:ind w:left="0"/>
            </w:pPr>
            <w:r>
              <w:t>Адресат</w:t>
            </w:r>
          </w:p>
        </w:tc>
        <w:tc>
          <w:tcPr>
            <w:tcW w:w="9888" w:type="dxa"/>
          </w:tcPr>
          <w:p w:rsidR="00237028" w:rsidRPr="00237028" w:rsidRDefault="00237028" w:rsidP="00643C42">
            <w:pPr>
              <w:pStyle w:val="a3"/>
              <w:spacing w:line="360" w:lineRule="auto"/>
              <w:ind w:left="0"/>
            </w:pPr>
            <w:r>
              <w:t xml:space="preserve">Программа интегрированного курса «Школа будущего первоклассника» адресована дошкольникам </w:t>
            </w:r>
            <w:r w:rsidR="00643C42">
              <w:t xml:space="preserve">6-7 </w:t>
            </w:r>
            <w:r>
              <w:t>лет.</w:t>
            </w:r>
          </w:p>
        </w:tc>
      </w:tr>
      <w:tr w:rsidR="00237028" w:rsidTr="00237028">
        <w:tc>
          <w:tcPr>
            <w:tcW w:w="4290" w:type="dxa"/>
          </w:tcPr>
          <w:p w:rsidR="00237028" w:rsidRPr="00237028" w:rsidRDefault="00E5400D" w:rsidP="00237028">
            <w:pPr>
              <w:pStyle w:val="a3"/>
              <w:spacing w:line="360" w:lineRule="auto"/>
              <w:ind w:left="0"/>
            </w:pPr>
            <w:r>
              <w:t>Режим работы</w:t>
            </w:r>
          </w:p>
        </w:tc>
        <w:tc>
          <w:tcPr>
            <w:tcW w:w="9888" w:type="dxa"/>
          </w:tcPr>
          <w:p w:rsidR="00E5400D" w:rsidRPr="001D5580" w:rsidRDefault="00E5400D" w:rsidP="00E5400D">
            <w:pPr>
              <w:spacing w:line="276" w:lineRule="auto"/>
            </w:pPr>
            <w:r>
              <w:t>Чи</w:t>
            </w:r>
            <w:r w:rsidR="00643C42">
              <w:t>сленность детей в группе – 10-12</w:t>
            </w:r>
            <w:r>
              <w:t xml:space="preserve"> человек.</w:t>
            </w:r>
          </w:p>
          <w:p w:rsidR="00E5400D" w:rsidRDefault="00E5400D" w:rsidP="00E5400D">
            <w:pPr>
              <w:spacing w:line="276" w:lineRule="auto"/>
            </w:pPr>
            <w:r>
              <w:t>Продолжительность занятий – 25-30 минут.</w:t>
            </w:r>
          </w:p>
          <w:p w:rsidR="00237028" w:rsidRPr="00E5400D" w:rsidRDefault="00E5400D" w:rsidP="00E5400D">
            <w:pPr>
              <w:pStyle w:val="a3"/>
              <w:spacing w:line="360" w:lineRule="auto"/>
              <w:ind w:left="0"/>
            </w:pPr>
            <w:r>
              <w:t>Программа рассчитана на 2 часа в неделю.</w:t>
            </w:r>
          </w:p>
        </w:tc>
      </w:tr>
      <w:tr w:rsidR="00237028" w:rsidTr="00237028">
        <w:tc>
          <w:tcPr>
            <w:tcW w:w="4290" w:type="dxa"/>
          </w:tcPr>
          <w:p w:rsidR="00237028" w:rsidRPr="00237028" w:rsidRDefault="00E5400D" w:rsidP="00237028">
            <w:pPr>
              <w:pStyle w:val="a3"/>
              <w:spacing w:line="360" w:lineRule="auto"/>
              <w:ind w:left="0"/>
            </w:pPr>
            <w:r>
              <w:t>Сроки реализации программы</w:t>
            </w:r>
          </w:p>
        </w:tc>
        <w:tc>
          <w:tcPr>
            <w:tcW w:w="9888" w:type="dxa"/>
          </w:tcPr>
          <w:p w:rsidR="00237028" w:rsidRPr="00E5400D" w:rsidRDefault="00E5400D" w:rsidP="00E5400D">
            <w:pPr>
              <w:pStyle w:val="a3"/>
              <w:spacing w:line="360" w:lineRule="auto"/>
              <w:ind w:left="0"/>
            </w:pPr>
            <w:r>
              <w:t>Программа рассчитана на 56 часов в год: 28 недель по 2 часа в неделю с октября по апрель.</w:t>
            </w:r>
          </w:p>
        </w:tc>
      </w:tr>
      <w:tr w:rsidR="00237028" w:rsidTr="00237028">
        <w:tc>
          <w:tcPr>
            <w:tcW w:w="4290" w:type="dxa"/>
          </w:tcPr>
          <w:p w:rsidR="00237028" w:rsidRPr="00237028" w:rsidRDefault="00E5400D" w:rsidP="00237028">
            <w:pPr>
              <w:pStyle w:val="a3"/>
              <w:spacing w:line="360" w:lineRule="auto"/>
              <w:ind w:left="0"/>
            </w:pPr>
            <w:r>
              <w:t>Библиографический список</w:t>
            </w:r>
          </w:p>
        </w:tc>
        <w:tc>
          <w:tcPr>
            <w:tcW w:w="9888" w:type="dxa"/>
          </w:tcPr>
          <w:p w:rsidR="00143BB0" w:rsidRDefault="00143BB0" w:rsidP="00143BB0">
            <w:pPr>
              <w:spacing w:line="276" w:lineRule="auto"/>
              <w:jc w:val="both"/>
            </w:pPr>
            <w:r>
              <w:t>Алексеева Е.Е. Психологические проблемы детей дошкольного возраста. Как помочь ребенку? Учебно-методическое пособие. 2-е изд. – СПб</w:t>
            </w:r>
            <w:proofErr w:type="gramStart"/>
            <w:r>
              <w:t xml:space="preserve">.: </w:t>
            </w:r>
            <w:proofErr w:type="gramEnd"/>
            <w:r>
              <w:t>Речь, 2008.</w:t>
            </w:r>
          </w:p>
          <w:p w:rsidR="00143BB0" w:rsidRDefault="00143BB0" w:rsidP="00143BB0">
            <w:pPr>
              <w:pStyle w:val="a3"/>
              <w:spacing w:line="276" w:lineRule="auto"/>
              <w:ind w:left="0"/>
              <w:jc w:val="both"/>
            </w:pPr>
            <w:r>
              <w:t xml:space="preserve">Завьялова Н.А. Интегрированный курс подготовки дошкольников к школе / Авт.-сост. </w:t>
            </w:r>
            <w:proofErr w:type="spellStart"/>
            <w:r>
              <w:t>Н.А.Завьялова</w:t>
            </w:r>
            <w:proofErr w:type="spellEnd"/>
            <w:r>
              <w:t xml:space="preserve"> и др. – Волгоград: Учитель, 2005.</w:t>
            </w:r>
          </w:p>
          <w:p w:rsidR="00237028" w:rsidRDefault="00A92D13" w:rsidP="00143BB0">
            <w:pPr>
              <w:pStyle w:val="a3"/>
              <w:spacing w:line="276" w:lineRule="auto"/>
              <w:ind w:left="0"/>
              <w:jc w:val="both"/>
            </w:pPr>
            <w:r>
              <w:t xml:space="preserve">Колесникова Е.В. От А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: рабочая тетрадь для детей 5-6 лет. – Изд.4-е, </w:t>
            </w:r>
            <w:proofErr w:type="spellStart"/>
            <w:r>
              <w:t>перераб</w:t>
            </w:r>
            <w:proofErr w:type="spellEnd"/>
            <w:r>
              <w:t xml:space="preserve">. / </w:t>
            </w:r>
            <w:proofErr w:type="spellStart"/>
            <w:r>
              <w:t>Е.В.Колесникова</w:t>
            </w:r>
            <w:proofErr w:type="spellEnd"/>
            <w:r>
              <w:t xml:space="preserve">. – М.: </w:t>
            </w:r>
            <w:proofErr w:type="spellStart"/>
            <w:r>
              <w:t>Ювента</w:t>
            </w:r>
            <w:proofErr w:type="spellEnd"/>
            <w:r>
              <w:t>, 2013.</w:t>
            </w:r>
          </w:p>
          <w:p w:rsidR="00143BB0" w:rsidRDefault="00143BB0" w:rsidP="00143BB0">
            <w:pPr>
              <w:pStyle w:val="a3"/>
              <w:spacing w:line="276" w:lineRule="auto"/>
              <w:ind w:left="0"/>
              <w:jc w:val="both"/>
            </w:pPr>
            <w:proofErr w:type="spellStart"/>
            <w:r>
              <w:t>Семеренко</w:t>
            </w:r>
            <w:proofErr w:type="spellEnd"/>
            <w:r>
              <w:t xml:space="preserve"> И.Г. 25 уроков для подготовки к чтению и письму. – СПб</w:t>
            </w:r>
            <w:proofErr w:type="gramStart"/>
            <w:r>
              <w:t xml:space="preserve">.: </w:t>
            </w:r>
            <w:proofErr w:type="gramEnd"/>
            <w:r>
              <w:t>Издательский Дом «Литера», 2009.</w:t>
            </w:r>
          </w:p>
          <w:p w:rsidR="00A92D13" w:rsidRPr="00A92D13" w:rsidRDefault="00A92D13" w:rsidP="00143BB0">
            <w:pPr>
              <w:pStyle w:val="a3"/>
              <w:spacing w:line="276" w:lineRule="auto"/>
              <w:ind w:left="0"/>
              <w:jc w:val="both"/>
            </w:pPr>
            <w:r>
              <w:t xml:space="preserve">Холодова О.А. За три месяца до школы: Задания по развитию познавательных способностей (5-6 лет): Рабочая тетрадь / </w:t>
            </w:r>
            <w:proofErr w:type="spellStart"/>
            <w:r>
              <w:t>О.Холодова</w:t>
            </w:r>
            <w:proofErr w:type="spellEnd"/>
            <w:r>
              <w:t xml:space="preserve">. – М.: </w:t>
            </w:r>
            <w:proofErr w:type="spellStart"/>
            <w:r>
              <w:t>Росткнига</w:t>
            </w:r>
            <w:proofErr w:type="spellEnd"/>
            <w:r>
              <w:t>, 2010.</w:t>
            </w:r>
          </w:p>
        </w:tc>
      </w:tr>
      <w:tr w:rsidR="00237028" w:rsidTr="00237028">
        <w:tc>
          <w:tcPr>
            <w:tcW w:w="4290" w:type="dxa"/>
          </w:tcPr>
          <w:p w:rsidR="00237028" w:rsidRPr="00237028" w:rsidRDefault="00204B77" w:rsidP="00237028">
            <w:pPr>
              <w:pStyle w:val="a3"/>
              <w:spacing w:line="360" w:lineRule="auto"/>
              <w:ind w:left="0"/>
            </w:pPr>
            <w:r>
              <w:t>Методическое обеспечение</w:t>
            </w:r>
            <w:r w:rsidR="00C176CF">
              <w:t xml:space="preserve"> курса</w:t>
            </w:r>
          </w:p>
        </w:tc>
        <w:tc>
          <w:tcPr>
            <w:tcW w:w="9888" w:type="dxa"/>
          </w:tcPr>
          <w:p w:rsidR="00237028" w:rsidRDefault="00204B77" w:rsidP="00204B77">
            <w:pPr>
              <w:pStyle w:val="a3"/>
              <w:spacing w:line="276" w:lineRule="auto"/>
              <w:ind w:left="0"/>
            </w:pPr>
            <w:r>
              <w:t>Карточки для индивидуальной работы по обучению чтения,</w:t>
            </w:r>
          </w:p>
          <w:p w:rsidR="00204B77" w:rsidRDefault="00204B77" w:rsidP="00204B77">
            <w:pPr>
              <w:pStyle w:val="a3"/>
              <w:spacing w:line="276" w:lineRule="auto"/>
              <w:ind w:left="0"/>
            </w:pPr>
            <w:r>
              <w:t>слоговые таблицы по обучению чтения,</w:t>
            </w:r>
          </w:p>
          <w:p w:rsidR="00204B77" w:rsidRDefault="00204B77" w:rsidP="00204B77">
            <w:pPr>
              <w:pStyle w:val="a3"/>
              <w:spacing w:line="276" w:lineRule="auto"/>
              <w:ind w:left="0"/>
            </w:pPr>
            <w:r>
              <w:t>тетрадь для печатания,</w:t>
            </w:r>
          </w:p>
          <w:p w:rsidR="00204B77" w:rsidRDefault="00204B77" w:rsidP="00204B77">
            <w:pPr>
              <w:pStyle w:val="a3"/>
              <w:spacing w:line="276" w:lineRule="auto"/>
              <w:ind w:left="0"/>
            </w:pPr>
            <w:r>
              <w:t>цветные карандаши</w:t>
            </w:r>
            <w:r w:rsidR="00C176CF">
              <w:t>,</w:t>
            </w:r>
          </w:p>
          <w:p w:rsidR="00C176CF" w:rsidRDefault="00C176CF" w:rsidP="00204B77">
            <w:pPr>
              <w:pStyle w:val="a3"/>
              <w:spacing w:line="276" w:lineRule="auto"/>
              <w:ind w:left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разнообразные сюжетные картинки,</w:t>
            </w:r>
          </w:p>
          <w:p w:rsidR="00C176CF" w:rsidRDefault="00C176CF" w:rsidP="00204B77">
            <w:pPr>
              <w:pStyle w:val="a3"/>
              <w:spacing w:line="276" w:lineRule="auto"/>
              <w:ind w:left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F36003">
              <w:rPr>
                <w:rFonts w:eastAsia="Calibri"/>
                <w:szCs w:val="28"/>
                <w:lang w:eastAsia="en-US"/>
              </w:rPr>
              <w:t>аборы геометрических фигур</w:t>
            </w:r>
            <w:r>
              <w:rPr>
                <w:rFonts w:eastAsia="Calibri"/>
                <w:szCs w:val="28"/>
                <w:lang w:eastAsia="en-US"/>
              </w:rPr>
              <w:t>,</w:t>
            </w:r>
          </w:p>
          <w:p w:rsidR="00C176CF" w:rsidRPr="00204B77" w:rsidRDefault="00C176CF" w:rsidP="00204B77">
            <w:pPr>
              <w:pStyle w:val="a3"/>
              <w:spacing w:line="276" w:lineRule="auto"/>
              <w:ind w:left="0"/>
            </w:pPr>
            <w:r>
              <w:rPr>
                <w:rFonts w:eastAsia="Calibri"/>
                <w:szCs w:val="28"/>
                <w:lang w:eastAsia="en-US"/>
              </w:rPr>
              <w:t>алфавит</w:t>
            </w:r>
            <w:r w:rsidR="000B63FA">
              <w:rPr>
                <w:rFonts w:eastAsia="Calibri"/>
                <w:szCs w:val="28"/>
                <w:lang w:eastAsia="en-US"/>
              </w:rPr>
              <w:t>.</w:t>
            </w:r>
          </w:p>
        </w:tc>
      </w:tr>
    </w:tbl>
    <w:p w:rsidR="00237028" w:rsidRDefault="00237028" w:rsidP="001D5580">
      <w:pPr>
        <w:pStyle w:val="a3"/>
        <w:spacing w:line="360" w:lineRule="auto"/>
        <w:ind w:left="780"/>
        <w:jc w:val="center"/>
        <w:rPr>
          <w:b/>
        </w:rPr>
      </w:pPr>
    </w:p>
    <w:p w:rsidR="0076781A" w:rsidRDefault="0076781A" w:rsidP="001D5580">
      <w:pPr>
        <w:pStyle w:val="a3"/>
        <w:spacing w:line="360" w:lineRule="auto"/>
        <w:ind w:left="780"/>
        <w:jc w:val="center"/>
        <w:rPr>
          <w:b/>
        </w:rPr>
      </w:pPr>
    </w:p>
    <w:p w:rsidR="0076781A" w:rsidRDefault="0076781A" w:rsidP="001D5580">
      <w:pPr>
        <w:pStyle w:val="a3"/>
        <w:spacing w:line="360" w:lineRule="auto"/>
        <w:ind w:left="780"/>
        <w:jc w:val="center"/>
        <w:rPr>
          <w:b/>
        </w:rPr>
      </w:pPr>
    </w:p>
    <w:p w:rsidR="00237028" w:rsidRDefault="00237028" w:rsidP="001D5580">
      <w:pPr>
        <w:pStyle w:val="a3"/>
        <w:spacing w:line="360" w:lineRule="auto"/>
        <w:ind w:left="780"/>
        <w:jc w:val="center"/>
        <w:rPr>
          <w:b/>
        </w:rPr>
      </w:pPr>
    </w:p>
    <w:p w:rsidR="0076781A" w:rsidRDefault="0076781A" w:rsidP="001D5580">
      <w:pPr>
        <w:pStyle w:val="a3"/>
        <w:spacing w:line="360" w:lineRule="auto"/>
        <w:ind w:left="780"/>
        <w:jc w:val="center"/>
        <w:rPr>
          <w:b/>
        </w:rPr>
      </w:pPr>
    </w:p>
    <w:p w:rsidR="00237028" w:rsidRDefault="000B63FA" w:rsidP="001D5580">
      <w:pPr>
        <w:pStyle w:val="a3"/>
        <w:spacing w:line="360" w:lineRule="auto"/>
        <w:ind w:left="780"/>
        <w:jc w:val="center"/>
        <w:rPr>
          <w:b/>
        </w:rPr>
      </w:pPr>
      <w:r>
        <w:rPr>
          <w:b/>
        </w:rPr>
        <w:t>Тематическое планирование</w:t>
      </w:r>
      <w:r w:rsidR="00F0013B">
        <w:rPr>
          <w:b/>
        </w:rPr>
        <w:t xml:space="preserve"> курса «Развитие познавательных способностей. Математика и логика»</w:t>
      </w:r>
    </w:p>
    <w:p w:rsidR="00F0013B" w:rsidRDefault="00F0013B" w:rsidP="001D5580">
      <w:pPr>
        <w:pStyle w:val="a3"/>
        <w:spacing w:line="360" w:lineRule="auto"/>
        <w:ind w:left="780"/>
        <w:jc w:val="center"/>
        <w:rPr>
          <w:b/>
        </w:rPr>
      </w:pPr>
    </w:p>
    <w:tbl>
      <w:tblPr>
        <w:tblW w:w="14161" w:type="dxa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6429"/>
        <w:gridCol w:w="4819"/>
        <w:gridCol w:w="1843"/>
      </w:tblGrid>
      <w:tr w:rsidR="00F0013B" w:rsidRPr="006568E8" w:rsidTr="00F0013B">
        <w:trPr>
          <w:trHeight w:val="1658"/>
        </w:trPr>
        <w:tc>
          <w:tcPr>
            <w:tcW w:w="1070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  <w:rPr>
                <w:b/>
              </w:rPr>
            </w:pPr>
            <w:r w:rsidRPr="006568E8">
              <w:rPr>
                <w:b/>
              </w:rPr>
              <w:t xml:space="preserve">№ </w:t>
            </w:r>
            <w:proofErr w:type="gramStart"/>
            <w:r w:rsidRPr="006568E8">
              <w:rPr>
                <w:b/>
              </w:rPr>
              <w:t>п</w:t>
            </w:r>
            <w:proofErr w:type="gramEnd"/>
            <w:r w:rsidRPr="006568E8">
              <w:rPr>
                <w:b/>
              </w:rPr>
              <w:t>/п</w:t>
            </w:r>
          </w:p>
        </w:tc>
        <w:tc>
          <w:tcPr>
            <w:tcW w:w="6429" w:type="dxa"/>
          </w:tcPr>
          <w:p w:rsidR="00F0013B" w:rsidRPr="006568E8" w:rsidRDefault="00F0013B" w:rsidP="00F0013B">
            <w:pPr>
              <w:tabs>
                <w:tab w:val="left" w:pos="470"/>
              </w:tabs>
              <w:spacing w:line="360" w:lineRule="auto"/>
              <w:jc w:val="center"/>
              <w:rPr>
                <w:b/>
              </w:rPr>
            </w:pPr>
            <w:r w:rsidRPr="006568E8">
              <w:rPr>
                <w:b/>
              </w:rPr>
              <w:t>Темы занятий</w:t>
            </w:r>
          </w:p>
        </w:tc>
        <w:tc>
          <w:tcPr>
            <w:tcW w:w="4819" w:type="dxa"/>
          </w:tcPr>
          <w:p w:rsidR="00F0013B" w:rsidRPr="006568E8" w:rsidRDefault="00F0013B" w:rsidP="00F0013B">
            <w:pPr>
              <w:tabs>
                <w:tab w:val="left" w:pos="470"/>
              </w:tabs>
              <w:spacing w:line="360" w:lineRule="auto"/>
              <w:jc w:val="center"/>
              <w:rPr>
                <w:b/>
              </w:rPr>
            </w:pPr>
            <w:r w:rsidRPr="006568E8">
              <w:rPr>
                <w:b/>
              </w:rPr>
              <w:t>Формы проведения</w:t>
            </w:r>
          </w:p>
        </w:tc>
        <w:tc>
          <w:tcPr>
            <w:tcW w:w="1843" w:type="dxa"/>
          </w:tcPr>
          <w:p w:rsidR="00F0013B" w:rsidRPr="006568E8" w:rsidRDefault="00F0013B" w:rsidP="00F0013B">
            <w:pPr>
              <w:tabs>
                <w:tab w:val="left" w:pos="470"/>
              </w:tabs>
              <w:spacing w:line="276" w:lineRule="auto"/>
              <w:jc w:val="center"/>
              <w:rPr>
                <w:b/>
              </w:rPr>
            </w:pPr>
            <w:r w:rsidRPr="006568E8">
              <w:rPr>
                <w:b/>
              </w:rPr>
              <w:t>Количество часов</w:t>
            </w:r>
          </w:p>
        </w:tc>
      </w:tr>
      <w:tr w:rsidR="00F0013B" w:rsidRPr="006568E8" w:rsidTr="00F0013B">
        <w:tc>
          <w:tcPr>
            <w:tcW w:w="1070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1.-2</w:t>
            </w:r>
          </w:p>
        </w:tc>
        <w:tc>
          <w:tcPr>
            <w:tcW w:w="6429" w:type="dxa"/>
          </w:tcPr>
          <w:p w:rsidR="00F0013B" w:rsidRPr="006568E8" w:rsidRDefault="00F0013B" w:rsidP="00F5432F">
            <w:pPr>
              <w:tabs>
                <w:tab w:val="left" w:pos="520"/>
              </w:tabs>
              <w:spacing w:line="276" w:lineRule="auto"/>
              <w:jc w:val="both"/>
            </w:pPr>
            <w:r w:rsidRPr="006568E8">
              <w:t>1. Выяснение простейших числовых представлений у детей, умение различать предметы по цвету, форме, расположению. Игра «</w:t>
            </w:r>
            <w:proofErr w:type="spellStart"/>
            <w:r w:rsidRPr="006568E8">
              <w:t>Танграм</w:t>
            </w:r>
            <w:proofErr w:type="spellEnd"/>
            <w:r w:rsidRPr="006568E8">
              <w:t>».</w:t>
            </w:r>
          </w:p>
          <w:p w:rsidR="00F0013B" w:rsidRPr="006568E8" w:rsidRDefault="00F0013B" w:rsidP="00F5432F">
            <w:pPr>
              <w:spacing w:line="276" w:lineRule="auto"/>
              <w:jc w:val="both"/>
            </w:pPr>
            <w:r w:rsidRPr="006568E8">
              <w:t>2. Развитие речи, внимания, наблюдательности. Игра «Пчелка».</w:t>
            </w:r>
          </w:p>
        </w:tc>
        <w:tc>
          <w:tcPr>
            <w:tcW w:w="4819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Дидактическая игра</w:t>
            </w:r>
          </w:p>
          <w:p w:rsidR="00F0013B" w:rsidRPr="006568E8" w:rsidRDefault="00F0013B" w:rsidP="0076781A">
            <w:pPr>
              <w:spacing w:line="360" w:lineRule="auto"/>
              <w:jc w:val="both"/>
            </w:pPr>
          </w:p>
          <w:p w:rsidR="00F0013B" w:rsidRPr="006568E8" w:rsidRDefault="00F0013B" w:rsidP="0076781A">
            <w:pPr>
              <w:spacing w:line="360" w:lineRule="auto"/>
              <w:jc w:val="both"/>
            </w:pPr>
            <w:r w:rsidRPr="006568E8">
              <w:t>Игра на внимание</w:t>
            </w:r>
          </w:p>
        </w:tc>
        <w:tc>
          <w:tcPr>
            <w:tcW w:w="1843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5A563B" w:rsidP="0076781A">
            <w:pPr>
              <w:spacing w:line="360" w:lineRule="auto"/>
              <w:jc w:val="both"/>
            </w:pPr>
            <w:r>
              <w:t>2</w:t>
            </w:r>
          </w:p>
        </w:tc>
      </w:tr>
      <w:tr w:rsidR="00F0013B" w:rsidRPr="006568E8" w:rsidTr="00F0013B">
        <w:tc>
          <w:tcPr>
            <w:tcW w:w="1070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3-4.</w:t>
            </w:r>
          </w:p>
        </w:tc>
        <w:tc>
          <w:tcPr>
            <w:tcW w:w="6429" w:type="dxa"/>
          </w:tcPr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>1. Уточнение имеющих у детей представлений о размере, цвете и числе предметов. Игра «</w:t>
            </w:r>
            <w:proofErr w:type="spellStart"/>
            <w:r w:rsidRPr="006568E8">
              <w:t>Танграм</w:t>
            </w:r>
            <w:proofErr w:type="spellEnd"/>
            <w:r w:rsidRPr="006568E8">
              <w:t>».</w:t>
            </w:r>
          </w:p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>2. Ориентировка в пространстве, определение места предмета, умение определить размер (величину).</w:t>
            </w:r>
          </w:p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>3. Развитие речи, внимания, наблюдательности. Игра «Ракетчики».</w:t>
            </w:r>
          </w:p>
        </w:tc>
        <w:tc>
          <w:tcPr>
            <w:tcW w:w="4819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Дидактическая игра</w:t>
            </w:r>
          </w:p>
          <w:p w:rsidR="00F0013B" w:rsidRPr="006568E8" w:rsidRDefault="00F0013B" w:rsidP="0076781A">
            <w:pPr>
              <w:spacing w:line="360" w:lineRule="auto"/>
              <w:jc w:val="both"/>
            </w:pPr>
          </w:p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Сюжетно – ролевая игра.</w:t>
            </w:r>
          </w:p>
        </w:tc>
        <w:tc>
          <w:tcPr>
            <w:tcW w:w="1843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5A563B" w:rsidP="0076781A">
            <w:pPr>
              <w:spacing w:line="360" w:lineRule="auto"/>
              <w:jc w:val="both"/>
            </w:pPr>
            <w:r>
              <w:t>2</w:t>
            </w:r>
          </w:p>
        </w:tc>
      </w:tr>
      <w:tr w:rsidR="00F0013B" w:rsidRPr="006568E8" w:rsidTr="00F0013B">
        <w:tc>
          <w:tcPr>
            <w:tcW w:w="1070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5-6.</w:t>
            </w:r>
          </w:p>
        </w:tc>
        <w:tc>
          <w:tcPr>
            <w:tcW w:w="6429" w:type="dxa"/>
          </w:tcPr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>1. Формировать представление о счете, порядковых числительных. Игра «Угадай-ка».</w:t>
            </w:r>
          </w:p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>2. Знакомство со сложной фигурой, состоящей из более мелких</w:t>
            </w:r>
            <w:r>
              <w:t xml:space="preserve"> фигур</w:t>
            </w:r>
            <w:r w:rsidRPr="006568E8">
              <w:t>. Игра «Построй домик». Развитие  внимания, воображения.</w:t>
            </w:r>
          </w:p>
        </w:tc>
        <w:tc>
          <w:tcPr>
            <w:tcW w:w="4819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spacing w:line="360" w:lineRule="auto"/>
              <w:jc w:val="both"/>
            </w:pPr>
            <w:r w:rsidRPr="006568E8">
              <w:t>Тематическая игра</w:t>
            </w:r>
          </w:p>
          <w:p w:rsidR="00F0013B" w:rsidRPr="006568E8" w:rsidRDefault="00F0013B" w:rsidP="0076781A">
            <w:pPr>
              <w:spacing w:line="360" w:lineRule="auto"/>
              <w:jc w:val="both"/>
            </w:pPr>
            <w:r w:rsidRPr="006568E8">
              <w:t>Игра на внимание</w:t>
            </w:r>
          </w:p>
        </w:tc>
        <w:tc>
          <w:tcPr>
            <w:tcW w:w="1843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5A563B" w:rsidP="0076781A">
            <w:pPr>
              <w:spacing w:line="360" w:lineRule="auto"/>
              <w:jc w:val="both"/>
            </w:pPr>
            <w:r>
              <w:t>2</w:t>
            </w:r>
          </w:p>
        </w:tc>
      </w:tr>
      <w:tr w:rsidR="00F0013B" w:rsidRPr="006568E8" w:rsidTr="00F0013B">
        <w:tc>
          <w:tcPr>
            <w:tcW w:w="1070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7-8.</w:t>
            </w:r>
          </w:p>
        </w:tc>
        <w:tc>
          <w:tcPr>
            <w:tcW w:w="6429" w:type="dxa"/>
          </w:tcPr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 xml:space="preserve">1. Развитие умения осуществлять зрительно-мыслительный анализ. </w:t>
            </w:r>
            <w:proofErr w:type="gramStart"/>
            <w:r w:rsidRPr="006568E8">
              <w:t>Формирование пространственных представлений детей, закрепление понятий: «сначала», «потом», «после этого», «налево», «направо»,  «слева», «справа», «между», «вверх», «вниз», «слева направо», «справа налево».</w:t>
            </w:r>
            <w:proofErr w:type="gramEnd"/>
            <w:r w:rsidRPr="006568E8">
              <w:t xml:space="preserve"> Тренировка в счете прямом и обратном.  Игра «Заведем ракету», «Оглянись».  Развитие  внимания, воображения.</w:t>
            </w:r>
          </w:p>
        </w:tc>
        <w:tc>
          <w:tcPr>
            <w:tcW w:w="4819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Игры на внимание</w:t>
            </w:r>
          </w:p>
        </w:tc>
        <w:tc>
          <w:tcPr>
            <w:tcW w:w="1843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2</w:t>
            </w:r>
          </w:p>
        </w:tc>
      </w:tr>
      <w:tr w:rsidR="00F0013B" w:rsidRPr="006568E8" w:rsidTr="00F0013B">
        <w:tc>
          <w:tcPr>
            <w:tcW w:w="1070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lastRenderedPageBreak/>
              <w:t>9-10.</w:t>
            </w:r>
          </w:p>
        </w:tc>
        <w:tc>
          <w:tcPr>
            <w:tcW w:w="6429" w:type="dxa"/>
          </w:tcPr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>1. Сравнение групп предметов, их составление .</w:t>
            </w:r>
          </w:p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>2.Формирование понятий: «больше», «меньше», «равно», развитие представлений о геометрических фигурах, их отличительных признаках.</w:t>
            </w:r>
          </w:p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>3. Развитие  памяти, воображения, наблюдательности, знакомство с логической задачей. Игра «</w:t>
            </w:r>
            <w:proofErr w:type="spellStart"/>
            <w:r w:rsidRPr="006568E8">
              <w:t>Танграм</w:t>
            </w:r>
            <w:proofErr w:type="spellEnd"/>
            <w:r w:rsidRPr="006568E8">
              <w:t>»</w:t>
            </w:r>
          </w:p>
        </w:tc>
        <w:tc>
          <w:tcPr>
            <w:tcW w:w="4819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Дидактическая игра</w:t>
            </w:r>
          </w:p>
        </w:tc>
        <w:tc>
          <w:tcPr>
            <w:tcW w:w="1843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spacing w:line="360" w:lineRule="auto"/>
              <w:jc w:val="both"/>
            </w:pPr>
          </w:p>
          <w:p w:rsidR="00F0013B" w:rsidRPr="006568E8" w:rsidRDefault="00F0013B" w:rsidP="0076781A">
            <w:pPr>
              <w:spacing w:line="360" w:lineRule="auto"/>
              <w:jc w:val="both"/>
            </w:pPr>
            <w:r w:rsidRPr="006568E8">
              <w:t>2</w:t>
            </w:r>
          </w:p>
        </w:tc>
      </w:tr>
      <w:tr w:rsidR="00F0013B" w:rsidRPr="006568E8" w:rsidTr="00F0013B">
        <w:tc>
          <w:tcPr>
            <w:tcW w:w="1070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11-12.</w:t>
            </w:r>
          </w:p>
        </w:tc>
        <w:tc>
          <w:tcPr>
            <w:tcW w:w="6429" w:type="dxa"/>
          </w:tcPr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>1. Установления соответствия между числом предметов и цифрой. Понятия «один»- «много».</w:t>
            </w:r>
          </w:p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 xml:space="preserve">2. Объединение предметов </w:t>
            </w:r>
            <w:proofErr w:type="gramStart"/>
            <w:r w:rsidRPr="006568E8">
              <w:t>в</w:t>
            </w:r>
            <w:proofErr w:type="gramEnd"/>
            <w:r w:rsidRPr="006568E8">
              <w:t xml:space="preserve"> множества по определённым свойствам. Игра «Зигзаг».  Развитие внимания и памяти.</w:t>
            </w:r>
          </w:p>
        </w:tc>
        <w:tc>
          <w:tcPr>
            <w:tcW w:w="4819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Игра на внимание</w:t>
            </w:r>
          </w:p>
        </w:tc>
        <w:tc>
          <w:tcPr>
            <w:tcW w:w="1843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spacing w:line="360" w:lineRule="auto"/>
              <w:jc w:val="both"/>
            </w:pPr>
            <w:r w:rsidRPr="006568E8">
              <w:t>2</w:t>
            </w:r>
          </w:p>
        </w:tc>
      </w:tr>
      <w:tr w:rsidR="00F0013B" w:rsidRPr="006568E8" w:rsidTr="00F0013B">
        <w:tc>
          <w:tcPr>
            <w:tcW w:w="1070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13-14.</w:t>
            </w:r>
          </w:p>
        </w:tc>
        <w:tc>
          <w:tcPr>
            <w:tcW w:w="6429" w:type="dxa"/>
          </w:tcPr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>1. Закрепление понятий «один»- «много», счет от 1 до 10 и обратно. Узнавание цифр. Игра «Заведем ракету»</w:t>
            </w:r>
          </w:p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>2. Различение предметов по форме и составление из геометрических фигур новых геометрических фигур. Игра «</w:t>
            </w:r>
            <w:proofErr w:type="spellStart"/>
            <w:r w:rsidRPr="006568E8">
              <w:t>Танграм</w:t>
            </w:r>
            <w:proofErr w:type="spellEnd"/>
            <w:r w:rsidRPr="006568E8">
              <w:t>».</w:t>
            </w:r>
          </w:p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>3. Знакомство с понятиями «верхний», «нижний», «</w:t>
            </w:r>
            <w:r>
              <w:t xml:space="preserve">большой», «маленький», «сколько, </w:t>
            </w:r>
            <w:r w:rsidRPr="006568E8">
              <w:t>столько». Игры «Угадай-ка», «Магазин». Развитие внимания.</w:t>
            </w:r>
          </w:p>
        </w:tc>
        <w:tc>
          <w:tcPr>
            <w:tcW w:w="4819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Игры: дидактическая и тематическая</w:t>
            </w:r>
          </w:p>
        </w:tc>
        <w:tc>
          <w:tcPr>
            <w:tcW w:w="1843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spacing w:line="360" w:lineRule="auto"/>
              <w:jc w:val="both"/>
            </w:pPr>
            <w:r w:rsidRPr="006568E8">
              <w:t>2</w:t>
            </w:r>
          </w:p>
        </w:tc>
      </w:tr>
      <w:tr w:rsidR="00F0013B" w:rsidRPr="006568E8" w:rsidTr="00F0013B">
        <w:tc>
          <w:tcPr>
            <w:tcW w:w="1070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15-16.</w:t>
            </w:r>
          </w:p>
        </w:tc>
        <w:tc>
          <w:tcPr>
            <w:tcW w:w="6429" w:type="dxa"/>
          </w:tcPr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>1. Упорядочивание предметов по признакам: «выше-ниже», «больш</w:t>
            </w:r>
            <w:proofErr w:type="gramStart"/>
            <w:r w:rsidRPr="006568E8">
              <w:t>е-</w:t>
            </w:r>
            <w:proofErr w:type="gramEnd"/>
            <w:r w:rsidRPr="006568E8">
              <w:t xml:space="preserve"> меньше», «длиннее – короче», «легче – тяжелее».</w:t>
            </w:r>
          </w:p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>2. Состав чисел. Приемы сложения и вычитания.  Игры «Где</w:t>
            </w:r>
            <w:r>
              <w:t>,</w:t>
            </w:r>
            <w:r w:rsidRPr="006568E8">
              <w:t xml:space="preserve"> чей дом?», «Заполни строчку».</w:t>
            </w:r>
          </w:p>
        </w:tc>
        <w:tc>
          <w:tcPr>
            <w:tcW w:w="4819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spacing w:line="360" w:lineRule="auto"/>
              <w:jc w:val="both"/>
            </w:pPr>
            <w:r w:rsidRPr="006568E8">
              <w:t>Тематическая игра</w:t>
            </w:r>
          </w:p>
        </w:tc>
        <w:tc>
          <w:tcPr>
            <w:tcW w:w="1843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spacing w:line="360" w:lineRule="auto"/>
              <w:jc w:val="both"/>
            </w:pPr>
          </w:p>
          <w:p w:rsidR="00F0013B" w:rsidRPr="006568E8" w:rsidRDefault="00F0013B" w:rsidP="0076781A">
            <w:pPr>
              <w:spacing w:line="360" w:lineRule="auto"/>
              <w:jc w:val="both"/>
            </w:pPr>
            <w:r w:rsidRPr="006568E8">
              <w:t>2</w:t>
            </w:r>
          </w:p>
        </w:tc>
      </w:tr>
      <w:tr w:rsidR="00F0013B" w:rsidRPr="006568E8" w:rsidTr="00F0013B">
        <w:tc>
          <w:tcPr>
            <w:tcW w:w="1070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17-18</w:t>
            </w:r>
          </w:p>
        </w:tc>
        <w:tc>
          <w:tcPr>
            <w:tcW w:w="6429" w:type="dxa"/>
          </w:tcPr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>1. Упражнение в дополнении числа до любого заданного. Закрепление состава чисел 1-го десятка. Игра «Поезд».</w:t>
            </w:r>
          </w:p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 xml:space="preserve">2. Решение задач «Сколько всего?». Развитие внимания, мышления. Игра «Сколько </w:t>
            </w:r>
            <w:proofErr w:type="gramStart"/>
            <w:r w:rsidRPr="006568E8">
              <w:t>фигур не достает</w:t>
            </w:r>
            <w:proofErr w:type="gramEnd"/>
            <w:r w:rsidRPr="006568E8">
              <w:t>?». Развитие мышления, памяти, воображения.</w:t>
            </w:r>
          </w:p>
        </w:tc>
        <w:tc>
          <w:tcPr>
            <w:tcW w:w="4819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Тематическая игра</w:t>
            </w:r>
          </w:p>
          <w:p w:rsidR="00F0013B" w:rsidRPr="006568E8" w:rsidRDefault="00F0013B" w:rsidP="0076781A">
            <w:pPr>
              <w:spacing w:line="360" w:lineRule="auto"/>
              <w:jc w:val="both"/>
            </w:pPr>
          </w:p>
          <w:p w:rsidR="00F0013B" w:rsidRPr="006568E8" w:rsidRDefault="00F0013B" w:rsidP="0076781A">
            <w:pPr>
              <w:spacing w:line="360" w:lineRule="auto"/>
              <w:jc w:val="both"/>
            </w:pPr>
            <w:r w:rsidRPr="006568E8">
              <w:t>Игра на внимание</w:t>
            </w:r>
          </w:p>
        </w:tc>
        <w:tc>
          <w:tcPr>
            <w:tcW w:w="1843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spacing w:line="360" w:lineRule="auto"/>
              <w:jc w:val="both"/>
            </w:pPr>
            <w:r w:rsidRPr="006568E8">
              <w:t>2</w:t>
            </w:r>
          </w:p>
        </w:tc>
      </w:tr>
      <w:tr w:rsidR="00F0013B" w:rsidRPr="006568E8" w:rsidTr="00F0013B">
        <w:tc>
          <w:tcPr>
            <w:tcW w:w="1070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19.-20</w:t>
            </w:r>
          </w:p>
        </w:tc>
        <w:tc>
          <w:tcPr>
            <w:tcW w:w="6429" w:type="dxa"/>
          </w:tcPr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 xml:space="preserve">1. Формирование навыков сложения и вычитания путем решения простейших задач и примеров. « Игры «Сколько всего?» </w:t>
            </w:r>
            <w:proofErr w:type="gramStart"/>
            <w:r w:rsidRPr="006568E8">
              <w:t>На сколько</w:t>
            </w:r>
            <w:proofErr w:type="gramEnd"/>
            <w:r w:rsidRPr="006568E8">
              <w:t xml:space="preserve"> больше? Составление примеров. Игры: «Цепочка», «Составь пример»</w:t>
            </w:r>
          </w:p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>2. Развитие внимания, мышления.</w:t>
            </w:r>
          </w:p>
        </w:tc>
        <w:tc>
          <w:tcPr>
            <w:tcW w:w="4819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Игры на внимание</w:t>
            </w:r>
          </w:p>
        </w:tc>
        <w:tc>
          <w:tcPr>
            <w:tcW w:w="1843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spacing w:line="360" w:lineRule="auto"/>
              <w:jc w:val="both"/>
            </w:pPr>
          </w:p>
          <w:p w:rsidR="00F0013B" w:rsidRPr="006568E8" w:rsidRDefault="00F0013B" w:rsidP="0076781A">
            <w:pPr>
              <w:spacing w:line="360" w:lineRule="auto"/>
              <w:jc w:val="both"/>
            </w:pPr>
            <w:r w:rsidRPr="006568E8">
              <w:t>2</w:t>
            </w:r>
          </w:p>
        </w:tc>
      </w:tr>
      <w:tr w:rsidR="00F0013B" w:rsidRPr="006568E8" w:rsidTr="00F0013B">
        <w:tc>
          <w:tcPr>
            <w:tcW w:w="1070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lastRenderedPageBreak/>
              <w:t>21-22</w:t>
            </w:r>
          </w:p>
        </w:tc>
        <w:tc>
          <w:tcPr>
            <w:tcW w:w="6429" w:type="dxa"/>
          </w:tcPr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>1. Упражнять в умении работать при помощи линейки, умение чертить отрезки, в  узнавании цифр.</w:t>
            </w:r>
          </w:p>
          <w:p w:rsidR="002D0EE6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>2. Развитие памяти, внимания и наблюдательности. Игры «Математическая рыбалка», «Почтальон»</w:t>
            </w:r>
            <w:r w:rsidR="002D0EE6">
              <w:t>.</w:t>
            </w:r>
          </w:p>
        </w:tc>
        <w:tc>
          <w:tcPr>
            <w:tcW w:w="4819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Дидактическая игра</w:t>
            </w:r>
          </w:p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Сюжетно-ролевая игра</w:t>
            </w:r>
          </w:p>
        </w:tc>
        <w:tc>
          <w:tcPr>
            <w:tcW w:w="1843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spacing w:line="360" w:lineRule="auto"/>
              <w:jc w:val="both"/>
            </w:pPr>
            <w:r w:rsidRPr="006568E8">
              <w:t>2</w:t>
            </w:r>
          </w:p>
        </w:tc>
      </w:tr>
      <w:tr w:rsidR="00F0013B" w:rsidRPr="006568E8" w:rsidTr="00F0013B">
        <w:tc>
          <w:tcPr>
            <w:tcW w:w="1070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23-24</w:t>
            </w:r>
          </w:p>
        </w:tc>
        <w:tc>
          <w:tcPr>
            <w:tcW w:w="6429" w:type="dxa"/>
          </w:tcPr>
          <w:p w:rsidR="00F0013B" w:rsidRPr="006568E8" w:rsidRDefault="00F0013B" w:rsidP="00F5432F">
            <w:pPr>
              <w:spacing w:line="276" w:lineRule="auto"/>
              <w:jc w:val="both"/>
            </w:pPr>
            <w:r w:rsidRPr="006568E8">
              <w:t>1. Составление примеров. Запись их в тетрадь. Тренировка детей в выполнении действий сложения и вычитания в пределах 10. Воспроизведение по памяти, закрепление приемов сложения и вычитания. Игры: «Догони», «День и ночь», «Почтальон»</w:t>
            </w:r>
            <w:r w:rsidR="00CF4670">
              <w:t>.</w:t>
            </w:r>
          </w:p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>2. Развитие наблюдательности, мышления, внимания.</w:t>
            </w:r>
          </w:p>
        </w:tc>
        <w:tc>
          <w:tcPr>
            <w:tcW w:w="4819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Игры: сюжетно-ролевая, дидактическая, подвижная</w:t>
            </w:r>
          </w:p>
        </w:tc>
        <w:tc>
          <w:tcPr>
            <w:tcW w:w="1843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spacing w:line="360" w:lineRule="auto"/>
              <w:jc w:val="both"/>
            </w:pPr>
            <w:r w:rsidRPr="006568E8">
              <w:t>2</w:t>
            </w:r>
          </w:p>
        </w:tc>
      </w:tr>
      <w:tr w:rsidR="00F0013B" w:rsidRPr="006568E8" w:rsidTr="00F0013B">
        <w:tc>
          <w:tcPr>
            <w:tcW w:w="1070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25-26</w:t>
            </w:r>
          </w:p>
        </w:tc>
        <w:tc>
          <w:tcPr>
            <w:tcW w:w="6429" w:type="dxa"/>
          </w:tcPr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>1. Работа над составом чисел.  Классификация фигур по цвету, форме, величине. Игры «Дерево»,  «Угадай-ка»</w:t>
            </w:r>
          </w:p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>2. Развитие памяти и внимания.</w:t>
            </w:r>
          </w:p>
        </w:tc>
        <w:tc>
          <w:tcPr>
            <w:tcW w:w="4819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Дидактическая, тематическая игры</w:t>
            </w:r>
          </w:p>
        </w:tc>
        <w:tc>
          <w:tcPr>
            <w:tcW w:w="1843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spacing w:line="360" w:lineRule="auto"/>
              <w:jc w:val="both"/>
            </w:pPr>
            <w:r w:rsidRPr="006568E8">
              <w:t>2</w:t>
            </w:r>
          </w:p>
          <w:p w:rsidR="00F0013B" w:rsidRPr="006568E8" w:rsidRDefault="00F0013B" w:rsidP="0076781A">
            <w:pPr>
              <w:spacing w:line="360" w:lineRule="auto"/>
              <w:ind w:firstLine="708"/>
              <w:jc w:val="both"/>
            </w:pPr>
          </w:p>
        </w:tc>
      </w:tr>
      <w:tr w:rsidR="00F0013B" w:rsidRPr="006568E8" w:rsidTr="00F0013B">
        <w:tc>
          <w:tcPr>
            <w:tcW w:w="1070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27-28</w:t>
            </w:r>
          </w:p>
        </w:tc>
        <w:tc>
          <w:tcPr>
            <w:tcW w:w="6429" w:type="dxa"/>
          </w:tcPr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6568E8">
              <w:t xml:space="preserve">1. Упражнение в последовательном анализе каждой группы фигур, их сопоставление. Формирование отрицательного ответа с частицей «не» по 1 свойству, по 2 свойствам, по 3 свойствам в классификации фигур. </w:t>
            </w:r>
            <w:proofErr w:type="gramStart"/>
            <w:r w:rsidRPr="006568E8">
              <w:t>Игры</w:t>
            </w:r>
            <w:proofErr w:type="gramEnd"/>
            <w:r w:rsidRPr="006568E8">
              <w:t xml:space="preserve"> «Какой фигуры не достаёт?», «Почта», «Квадратики и ромбики».</w:t>
            </w:r>
          </w:p>
          <w:p w:rsidR="00F0013B" w:rsidRPr="006568E8" w:rsidRDefault="00F0013B" w:rsidP="00F5432F">
            <w:pPr>
              <w:tabs>
                <w:tab w:val="left" w:pos="470"/>
              </w:tabs>
              <w:spacing w:line="276" w:lineRule="auto"/>
              <w:ind w:left="-58"/>
              <w:jc w:val="both"/>
            </w:pPr>
            <w:r w:rsidRPr="006568E8">
              <w:t>2. Развитие внимания, мышления.</w:t>
            </w:r>
            <w:r w:rsidR="002D0EE6">
              <w:t xml:space="preserve"> Итоговое занятие «Математический сундучок».</w:t>
            </w:r>
          </w:p>
        </w:tc>
        <w:tc>
          <w:tcPr>
            <w:tcW w:w="4819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  <w:r w:rsidRPr="006568E8">
              <w:t>Дидактическая игра</w:t>
            </w:r>
          </w:p>
          <w:p w:rsidR="00F0013B" w:rsidRPr="006568E8" w:rsidRDefault="00F0013B" w:rsidP="0076781A">
            <w:pPr>
              <w:spacing w:line="360" w:lineRule="auto"/>
              <w:jc w:val="both"/>
            </w:pPr>
          </w:p>
          <w:p w:rsidR="002D0EE6" w:rsidRDefault="002D0EE6" w:rsidP="0076781A">
            <w:pPr>
              <w:spacing w:line="360" w:lineRule="auto"/>
              <w:jc w:val="both"/>
            </w:pPr>
          </w:p>
          <w:p w:rsidR="00F5432F" w:rsidRDefault="00F5432F" w:rsidP="0076781A">
            <w:pPr>
              <w:spacing w:line="360" w:lineRule="auto"/>
              <w:jc w:val="both"/>
            </w:pPr>
          </w:p>
          <w:p w:rsidR="00F0013B" w:rsidRPr="006568E8" w:rsidRDefault="00F0013B" w:rsidP="0076781A">
            <w:pPr>
              <w:spacing w:line="360" w:lineRule="auto"/>
              <w:jc w:val="both"/>
            </w:pPr>
            <w:r w:rsidRPr="006568E8">
              <w:t>Игра на внимание</w:t>
            </w:r>
          </w:p>
        </w:tc>
        <w:tc>
          <w:tcPr>
            <w:tcW w:w="1843" w:type="dxa"/>
          </w:tcPr>
          <w:p w:rsidR="00F0013B" w:rsidRPr="006568E8" w:rsidRDefault="00F0013B" w:rsidP="0076781A">
            <w:pPr>
              <w:tabs>
                <w:tab w:val="left" w:pos="470"/>
              </w:tabs>
              <w:spacing w:line="360" w:lineRule="auto"/>
              <w:jc w:val="both"/>
            </w:pPr>
          </w:p>
          <w:p w:rsidR="00F0013B" w:rsidRPr="006568E8" w:rsidRDefault="00F0013B" w:rsidP="0076781A">
            <w:pPr>
              <w:spacing w:line="360" w:lineRule="auto"/>
              <w:jc w:val="both"/>
            </w:pPr>
            <w:r w:rsidRPr="006568E8">
              <w:t>2</w:t>
            </w:r>
          </w:p>
        </w:tc>
      </w:tr>
    </w:tbl>
    <w:p w:rsidR="00237028" w:rsidRDefault="00237028" w:rsidP="001D5580">
      <w:pPr>
        <w:pStyle w:val="a3"/>
        <w:spacing w:line="360" w:lineRule="auto"/>
        <w:ind w:left="780"/>
        <w:jc w:val="center"/>
        <w:rPr>
          <w:b/>
        </w:rPr>
      </w:pPr>
    </w:p>
    <w:p w:rsidR="002D0EE6" w:rsidRDefault="002D0EE6" w:rsidP="00F5432F">
      <w:pPr>
        <w:spacing w:line="360" w:lineRule="auto"/>
      </w:pPr>
    </w:p>
    <w:p w:rsidR="0076781A" w:rsidRDefault="0076781A" w:rsidP="00F5432F">
      <w:pPr>
        <w:spacing w:line="360" w:lineRule="auto"/>
      </w:pPr>
    </w:p>
    <w:p w:rsidR="0076781A" w:rsidRDefault="0076781A" w:rsidP="00F5432F">
      <w:pPr>
        <w:spacing w:line="360" w:lineRule="auto"/>
      </w:pPr>
    </w:p>
    <w:p w:rsidR="0076781A" w:rsidRDefault="0076781A" w:rsidP="00F5432F">
      <w:pPr>
        <w:spacing w:line="360" w:lineRule="auto"/>
      </w:pPr>
    </w:p>
    <w:p w:rsidR="0076781A" w:rsidRDefault="0076781A" w:rsidP="00F5432F">
      <w:pPr>
        <w:spacing w:line="360" w:lineRule="auto"/>
      </w:pPr>
    </w:p>
    <w:p w:rsidR="0076781A" w:rsidRDefault="0076781A" w:rsidP="00F5432F">
      <w:pPr>
        <w:spacing w:line="360" w:lineRule="auto"/>
      </w:pPr>
    </w:p>
    <w:p w:rsidR="0076781A" w:rsidRDefault="0076781A" w:rsidP="00F5432F">
      <w:pPr>
        <w:spacing w:line="360" w:lineRule="auto"/>
      </w:pPr>
    </w:p>
    <w:p w:rsidR="0076781A" w:rsidRDefault="0076781A" w:rsidP="00F5432F">
      <w:pPr>
        <w:spacing w:line="360" w:lineRule="auto"/>
      </w:pPr>
    </w:p>
    <w:p w:rsidR="0076781A" w:rsidRDefault="0076781A" w:rsidP="002D0EE6">
      <w:pPr>
        <w:pStyle w:val="a3"/>
        <w:spacing w:line="360" w:lineRule="auto"/>
        <w:ind w:left="780"/>
        <w:jc w:val="center"/>
        <w:rPr>
          <w:b/>
        </w:rPr>
      </w:pPr>
    </w:p>
    <w:p w:rsidR="002D0EE6" w:rsidRDefault="002D0EE6" w:rsidP="002D0EE6">
      <w:pPr>
        <w:pStyle w:val="a3"/>
        <w:spacing w:line="360" w:lineRule="auto"/>
        <w:ind w:left="780"/>
        <w:jc w:val="center"/>
        <w:rPr>
          <w:b/>
        </w:rPr>
      </w:pPr>
      <w:r>
        <w:rPr>
          <w:b/>
        </w:rPr>
        <w:t>Тематическое планирование курса «Языковое развитие дошкольника. Письмо и развитие мелкой моторики»</w:t>
      </w:r>
    </w:p>
    <w:tbl>
      <w:tblPr>
        <w:tblpPr w:leftFromText="180" w:rightFromText="180" w:vertAnchor="text" w:horzAnchor="margin" w:tblpXSpec="right" w:tblpY="452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413"/>
        <w:gridCol w:w="4819"/>
        <w:gridCol w:w="1843"/>
      </w:tblGrid>
      <w:tr w:rsidR="00CF4670" w:rsidRPr="00DB5D75" w:rsidTr="00CF4670">
        <w:tc>
          <w:tcPr>
            <w:tcW w:w="1101" w:type="dxa"/>
          </w:tcPr>
          <w:p w:rsidR="00CF4670" w:rsidRPr="00DB5D75" w:rsidRDefault="00CF4670" w:rsidP="00CF4670">
            <w:pPr>
              <w:tabs>
                <w:tab w:val="left" w:pos="470"/>
              </w:tabs>
              <w:spacing w:line="360" w:lineRule="auto"/>
              <w:jc w:val="both"/>
              <w:rPr>
                <w:b/>
              </w:rPr>
            </w:pPr>
            <w:r w:rsidRPr="00DB5D7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B5D75">
              <w:rPr>
                <w:b/>
                <w:sz w:val="22"/>
                <w:szCs w:val="22"/>
              </w:rPr>
              <w:t>п</w:t>
            </w:r>
            <w:proofErr w:type="gramEnd"/>
            <w:r w:rsidRPr="00DB5D7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413" w:type="dxa"/>
          </w:tcPr>
          <w:p w:rsidR="00CF4670" w:rsidRPr="00DB5D75" w:rsidRDefault="00CF4670" w:rsidP="00CF4670">
            <w:pPr>
              <w:tabs>
                <w:tab w:val="left" w:pos="470"/>
              </w:tabs>
              <w:spacing w:line="360" w:lineRule="auto"/>
              <w:jc w:val="both"/>
              <w:rPr>
                <w:b/>
              </w:rPr>
            </w:pPr>
            <w:r w:rsidRPr="00DB5D75">
              <w:rPr>
                <w:b/>
                <w:sz w:val="22"/>
                <w:szCs w:val="22"/>
              </w:rPr>
              <w:t>Темы занятий</w:t>
            </w:r>
          </w:p>
        </w:tc>
        <w:tc>
          <w:tcPr>
            <w:tcW w:w="4819" w:type="dxa"/>
          </w:tcPr>
          <w:p w:rsidR="00CF4670" w:rsidRPr="00DB5D75" w:rsidRDefault="00CF4670" w:rsidP="00CF4670">
            <w:pPr>
              <w:tabs>
                <w:tab w:val="left" w:pos="470"/>
              </w:tabs>
              <w:spacing w:line="360" w:lineRule="auto"/>
              <w:jc w:val="both"/>
              <w:rPr>
                <w:b/>
              </w:rPr>
            </w:pPr>
            <w:r w:rsidRPr="00DB5D75">
              <w:rPr>
                <w:b/>
                <w:sz w:val="22"/>
                <w:szCs w:val="22"/>
              </w:rPr>
              <w:t>Формы проведения</w:t>
            </w:r>
          </w:p>
        </w:tc>
        <w:tc>
          <w:tcPr>
            <w:tcW w:w="1843" w:type="dxa"/>
          </w:tcPr>
          <w:p w:rsidR="00CF4670" w:rsidRPr="00DB5D75" w:rsidRDefault="00CF4670" w:rsidP="00CF4670">
            <w:pPr>
              <w:tabs>
                <w:tab w:val="left" w:pos="470"/>
              </w:tabs>
              <w:spacing w:line="360" w:lineRule="auto"/>
              <w:jc w:val="both"/>
              <w:rPr>
                <w:b/>
              </w:rPr>
            </w:pPr>
            <w:r w:rsidRPr="00DB5D75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CF4670" w:rsidRPr="00DB5D75" w:rsidTr="00CF4670">
        <w:tc>
          <w:tcPr>
            <w:tcW w:w="1101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1-2</w:t>
            </w:r>
          </w:p>
        </w:tc>
        <w:tc>
          <w:tcPr>
            <w:tcW w:w="6413" w:type="dxa"/>
          </w:tcPr>
          <w:p w:rsidR="00CF4670" w:rsidRPr="00CF4670" w:rsidRDefault="00CF4670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CF4670">
              <w:t>Речь. В мире безмолвия и неведомых звуков. Для чего мы говорим. Гласные и согласные звуки. Игра «Полслова за вами»</w:t>
            </w:r>
            <w:r w:rsidR="00F5432F">
              <w:t>.</w:t>
            </w:r>
          </w:p>
        </w:tc>
        <w:tc>
          <w:tcPr>
            <w:tcW w:w="4819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</w:p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Дидактическая игра</w:t>
            </w:r>
          </w:p>
        </w:tc>
        <w:tc>
          <w:tcPr>
            <w:tcW w:w="1843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</w:p>
          <w:p w:rsidR="00CF4670" w:rsidRPr="00CF4670" w:rsidRDefault="00CF4670" w:rsidP="00CF4670">
            <w:pPr>
              <w:spacing w:line="360" w:lineRule="auto"/>
              <w:jc w:val="both"/>
            </w:pPr>
            <w:r w:rsidRPr="00CF4670">
              <w:t>2</w:t>
            </w:r>
          </w:p>
        </w:tc>
      </w:tr>
      <w:tr w:rsidR="00CF4670" w:rsidRPr="00DB5D75" w:rsidTr="00CF4670">
        <w:tc>
          <w:tcPr>
            <w:tcW w:w="1101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3-4</w:t>
            </w:r>
          </w:p>
        </w:tc>
        <w:tc>
          <w:tcPr>
            <w:tcW w:w="6413" w:type="dxa"/>
          </w:tcPr>
          <w:p w:rsidR="00CF4670" w:rsidRPr="00CF4670" w:rsidRDefault="00CF4670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CF4670">
              <w:t xml:space="preserve">Описание картинки. Слово. Предложение. Текст. Игры «Опиши предмет», «Кто больше назовет слов на темы «Семья», «Дом». </w:t>
            </w:r>
          </w:p>
        </w:tc>
        <w:tc>
          <w:tcPr>
            <w:tcW w:w="4819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</w:p>
          <w:p w:rsidR="00CF4670" w:rsidRPr="00CF4670" w:rsidRDefault="00CF4670" w:rsidP="00CF4670">
            <w:pPr>
              <w:spacing w:line="360" w:lineRule="auto"/>
              <w:jc w:val="both"/>
            </w:pPr>
            <w:r w:rsidRPr="00CF4670">
              <w:t>Дидактическая игра</w:t>
            </w:r>
          </w:p>
        </w:tc>
        <w:tc>
          <w:tcPr>
            <w:tcW w:w="1843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</w:p>
          <w:p w:rsidR="00CF4670" w:rsidRPr="00CF4670" w:rsidRDefault="00CF4670" w:rsidP="00CF4670">
            <w:pPr>
              <w:spacing w:line="360" w:lineRule="auto"/>
              <w:jc w:val="both"/>
            </w:pPr>
            <w:r w:rsidRPr="00CF4670">
              <w:t>2</w:t>
            </w:r>
          </w:p>
        </w:tc>
      </w:tr>
      <w:tr w:rsidR="00CF4670" w:rsidRPr="00DB5D75" w:rsidTr="00CF4670">
        <w:tc>
          <w:tcPr>
            <w:tcW w:w="1101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5-6.</w:t>
            </w:r>
          </w:p>
        </w:tc>
        <w:tc>
          <w:tcPr>
            <w:tcW w:w="6413" w:type="dxa"/>
          </w:tcPr>
          <w:p w:rsidR="00CF4670" w:rsidRPr="00CF4670" w:rsidRDefault="00CF4670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CF4670">
              <w:t>Обобщение, его формы (словесные и несловесные). Игра «Догадайся, что показал».</w:t>
            </w:r>
          </w:p>
        </w:tc>
        <w:tc>
          <w:tcPr>
            <w:tcW w:w="4819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</w:p>
          <w:p w:rsidR="00CF4670" w:rsidRPr="00CF4670" w:rsidRDefault="00CF4670" w:rsidP="00CF4670">
            <w:pPr>
              <w:spacing w:line="360" w:lineRule="auto"/>
              <w:jc w:val="both"/>
            </w:pPr>
            <w:r w:rsidRPr="00CF4670">
              <w:t>Игра-пантомима</w:t>
            </w:r>
          </w:p>
        </w:tc>
        <w:tc>
          <w:tcPr>
            <w:tcW w:w="1843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</w:p>
          <w:p w:rsidR="00CF4670" w:rsidRPr="00CF4670" w:rsidRDefault="00CF4670" w:rsidP="00CF4670">
            <w:pPr>
              <w:spacing w:line="360" w:lineRule="auto"/>
              <w:jc w:val="both"/>
            </w:pPr>
            <w:r w:rsidRPr="00CF4670">
              <w:t>2</w:t>
            </w:r>
          </w:p>
        </w:tc>
      </w:tr>
      <w:tr w:rsidR="00CF4670" w:rsidRPr="00DB5D75" w:rsidTr="00CF4670">
        <w:tc>
          <w:tcPr>
            <w:tcW w:w="1101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7-8.</w:t>
            </w:r>
          </w:p>
        </w:tc>
        <w:tc>
          <w:tcPr>
            <w:tcW w:w="6413" w:type="dxa"/>
          </w:tcPr>
          <w:p w:rsidR="00CF4670" w:rsidRPr="00CF4670" w:rsidRDefault="00CF4670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CF4670">
              <w:t xml:space="preserve"> Гласные буквы и звуки. Нахождение их в тексте. Игра «Кто наблюдательнее». Предметы окружающего мира. Мир игр и игрушек. Твоя любимая игрушка.</w:t>
            </w:r>
          </w:p>
        </w:tc>
        <w:tc>
          <w:tcPr>
            <w:tcW w:w="4819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</w:p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Беседа рассуждение, описание.</w:t>
            </w:r>
          </w:p>
        </w:tc>
        <w:tc>
          <w:tcPr>
            <w:tcW w:w="1843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</w:p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2</w:t>
            </w:r>
          </w:p>
        </w:tc>
      </w:tr>
      <w:tr w:rsidR="00CF4670" w:rsidRPr="00DB5D75" w:rsidTr="00CF4670">
        <w:tc>
          <w:tcPr>
            <w:tcW w:w="1101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9-10.</w:t>
            </w:r>
          </w:p>
        </w:tc>
        <w:tc>
          <w:tcPr>
            <w:tcW w:w="6413" w:type="dxa"/>
          </w:tcPr>
          <w:p w:rsidR="00CF4670" w:rsidRPr="00CF4670" w:rsidRDefault="00CF4670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CF4670">
              <w:t>Гласные звуки и буквы. Игра «Сочини сказку о предмете». Условные знаки и обозначения. Противоположные по значению слова. Игра «День-ночь»</w:t>
            </w:r>
          </w:p>
        </w:tc>
        <w:tc>
          <w:tcPr>
            <w:tcW w:w="4819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</w:p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Дидактические игры</w:t>
            </w:r>
          </w:p>
        </w:tc>
        <w:tc>
          <w:tcPr>
            <w:tcW w:w="1843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</w:p>
          <w:p w:rsidR="00CF4670" w:rsidRPr="00CF4670" w:rsidRDefault="00CF4670" w:rsidP="00CF4670">
            <w:pPr>
              <w:spacing w:line="360" w:lineRule="auto"/>
              <w:jc w:val="both"/>
            </w:pPr>
          </w:p>
          <w:p w:rsidR="00CF4670" w:rsidRPr="00CF4670" w:rsidRDefault="00CF4670" w:rsidP="00CF4670">
            <w:pPr>
              <w:spacing w:line="360" w:lineRule="auto"/>
              <w:jc w:val="both"/>
            </w:pPr>
            <w:r w:rsidRPr="00CF4670">
              <w:t>2</w:t>
            </w:r>
          </w:p>
        </w:tc>
      </w:tr>
      <w:tr w:rsidR="00CF4670" w:rsidRPr="00DB5D75" w:rsidTr="00CF4670">
        <w:tc>
          <w:tcPr>
            <w:tcW w:w="1101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11-12</w:t>
            </w:r>
          </w:p>
        </w:tc>
        <w:tc>
          <w:tcPr>
            <w:tcW w:w="6413" w:type="dxa"/>
          </w:tcPr>
          <w:p w:rsidR="00CF4670" w:rsidRPr="00CF4670" w:rsidRDefault="00CF4670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CF4670">
              <w:t>Страна «Алфавития». В мире волшебных слов. Игра «Идем в гости». Согласные звуки и буквы.</w:t>
            </w:r>
          </w:p>
        </w:tc>
        <w:tc>
          <w:tcPr>
            <w:tcW w:w="4819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Сюжетно-ролевая игра</w:t>
            </w:r>
          </w:p>
        </w:tc>
        <w:tc>
          <w:tcPr>
            <w:tcW w:w="1843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</w:p>
          <w:p w:rsidR="00CF4670" w:rsidRPr="00CF4670" w:rsidRDefault="00CF4670" w:rsidP="00CF4670">
            <w:pPr>
              <w:spacing w:line="360" w:lineRule="auto"/>
              <w:jc w:val="both"/>
            </w:pPr>
            <w:r w:rsidRPr="00CF4670">
              <w:t>2</w:t>
            </w:r>
          </w:p>
        </w:tc>
      </w:tr>
      <w:tr w:rsidR="00CF4670" w:rsidRPr="00DB5D75" w:rsidTr="00CF4670">
        <w:tc>
          <w:tcPr>
            <w:tcW w:w="1101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13-14</w:t>
            </w:r>
          </w:p>
        </w:tc>
        <w:tc>
          <w:tcPr>
            <w:tcW w:w="6413" w:type="dxa"/>
          </w:tcPr>
          <w:p w:rsidR="00CF4670" w:rsidRPr="00CF4670" w:rsidRDefault="00CF4670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CF4670">
              <w:t xml:space="preserve">Дорога к письменности. Древние письмена. В стране говорящих скал. Согласные – </w:t>
            </w:r>
            <w:proofErr w:type="spellStart"/>
            <w:r w:rsidRPr="00CF4670">
              <w:t>б</w:t>
            </w:r>
            <w:proofErr w:type="gramStart"/>
            <w:r w:rsidRPr="00CF4670">
              <w:t>,в</w:t>
            </w:r>
            <w:proofErr w:type="gramEnd"/>
            <w:r w:rsidRPr="00CF4670">
              <w:t>,г,д</w:t>
            </w:r>
            <w:proofErr w:type="spellEnd"/>
            <w:r w:rsidRPr="00CF4670">
              <w:t>., Игра «Составь слово»</w:t>
            </w:r>
          </w:p>
        </w:tc>
        <w:tc>
          <w:tcPr>
            <w:tcW w:w="4819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</w:p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Дидактическая игра</w:t>
            </w:r>
          </w:p>
        </w:tc>
        <w:tc>
          <w:tcPr>
            <w:tcW w:w="1843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</w:p>
          <w:p w:rsidR="00CF4670" w:rsidRPr="00CF4670" w:rsidRDefault="00CF4670" w:rsidP="00CF4670">
            <w:pPr>
              <w:spacing w:line="360" w:lineRule="auto"/>
              <w:jc w:val="both"/>
            </w:pPr>
            <w:r w:rsidRPr="00CF4670">
              <w:t>2</w:t>
            </w:r>
          </w:p>
        </w:tc>
      </w:tr>
      <w:tr w:rsidR="00CF4670" w:rsidRPr="00DB5D75" w:rsidTr="00CF4670">
        <w:tc>
          <w:tcPr>
            <w:tcW w:w="1101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15-16</w:t>
            </w:r>
          </w:p>
        </w:tc>
        <w:tc>
          <w:tcPr>
            <w:tcW w:w="6413" w:type="dxa"/>
          </w:tcPr>
          <w:p w:rsidR="00CF4670" w:rsidRPr="00CF4670" w:rsidRDefault="00CF4670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CF4670">
              <w:t>К тайнам звуков и букв. Особые обязанности звуков. Временные категории:  «раньше», «позже», «потом». Игра «Разложи по порядку».</w:t>
            </w:r>
          </w:p>
        </w:tc>
        <w:tc>
          <w:tcPr>
            <w:tcW w:w="4819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Дидактическая игра</w:t>
            </w:r>
          </w:p>
        </w:tc>
        <w:tc>
          <w:tcPr>
            <w:tcW w:w="1843" w:type="dxa"/>
          </w:tcPr>
          <w:p w:rsidR="00CF4670" w:rsidRPr="00CF4670" w:rsidRDefault="00CF4670" w:rsidP="00CF4670">
            <w:pPr>
              <w:spacing w:line="360" w:lineRule="auto"/>
              <w:jc w:val="both"/>
            </w:pPr>
          </w:p>
          <w:p w:rsidR="00CF4670" w:rsidRPr="00CF4670" w:rsidRDefault="00CF4670" w:rsidP="00CF4670">
            <w:pPr>
              <w:spacing w:line="360" w:lineRule="auto"/>
              <w:jc w:val="both"/>
            </w:pPr>
            <w:r w:rsidRPr="00CF4670">
              <w:t>2</w:t>
            </w:r>
          </w:p>
        </w:tc>
      </w:tr>
      <w:tr w:rsidR="00CF4670" w:rsidRPr="00DB5D75" w:rsidTr="00CF4670">
        <w:tc>
          <w:tcPr>
            <w:tcW w:w="1101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17-18</w:t>
            </w:r>
          </w:p>
        </w:tc>
        <w:tc>
          <w:tcPr>
            <w:tcW w:w="6413" w:type="dxa"/>
          </w:tcPr>
          <w:p w:rsidR="00CF4670" w:rsidRPr="00CF4670" w:rsidRDefault="00CF4670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CF4670">
              <w:t>Согласные звуки: твердые и мягкие. Игра «Сказочные владения радуги». Игра «Доскажи словечко»</w:t>
            </w:r>
          </w:p>
        </w:tc>
        <w:tc>
          <w:tcPr>
            <w:tcW w:w="4819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Дидактические игры</w:t>
            </w:r>
          </w:p>
        </w:tc>
        <w:tc>
          <w:tcPr>
            <w:tcW w:w="1843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</w:p>
          <w:p w:rsidR="00CF4670" w:rsidRPr="00CF4670" w:rsidRDefault="00CF4670" w:rsidP="00CF4670">
            <w:pPr>
              <w:spacing w:line="360" w:lineRule="auto"/>
              <w:jc w:val="both"/>
            </w:pPr>
            <w:r w:rsidRPr="00CF4670">
              <w:t>2</w:t>
            </w:r>
          </w:p>
        </w:tc>
      </w:tr>
      <w:tr w:rsidR="00CF4670" w:rsidRPr="00DB5D75" w:rsidTr="00CF4670">
        <w:tc>
          <w:tcPr>
            <w:tcW w:w="1101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lastRenderedPageBreak/>
              <w:t>19-20</w:t>
            </w:r>
          </w:p>
        </w:tc>
        <w:tc>
          <w:tcPr>
            <w:tcW w:w="6413" w:type="dxa"/>
          </w:tcPr>
          <w:p w:rsidR="00CF4670" w:rsidRPr="00CF4670" w:rsidRDefault="00CF4670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CF4670">
              <w:t>В стране слов и слогов. Господин Слогораздел. Игра «Раздели слово на части»</w:t>
            </w:r>
          </w:p>
        </w:tc>
        <w:tc>
          <w:tcPr>
            <w:tcW w:w="4819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Дидактическая игра</w:t>
            </w:r>
          </w:p>
        </w:tc>
        <w:tc>
          <w:tcPr>
            <w:tcW w:w="1843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</w:p>
          <w:p w:rsidR="00CF4670" w:rsidRPr="00CF4670" w:rsidRDefault="00CF4670" w:rsidP="00CF4670">
            <w:pPr>
              <w:spacing w:line="360" w:lineRule="auto"/>
              <w:jc w:val="both"/>
            </w:pPr>
            <w:r w:rsidRPr="00CF4670">
              <w:t>2</w:t>
            </w:r>
          </w:p>
        </w:tc>
      </w:tr>
      <w:tr w:rsidR="00CF4670" w:rsidRPr="00DB5D75" w:rsidTr="00CF4670">
        <w:tc>
          <w:tcPr>
            <w:tcW w:w="1101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21-22</w:t>
            </w:r>
          </w:p>
        </w:tc>
        <w:tc>
          <w:tcPr>
            <w:tcW w:w="6413" w:type="dxa"/>
          </w:tcPr>
          <w:p w:rsidR="00CF4670" w:rsidRPr="00CF4670" w:rsidRDefault="00CF4670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CF4670">
              <w:t>Ударение. Обозначение ударения. Игра: «Молоточки». Разучивание скороговорок, чистоговорок</w:t>
            </w:r>
            <w:r w:rsidR="000F4926">
              <w:t>.</w:t>
            </w:r>
          </w:p>
        </w:tc>
        <w:tc>
          <w:tcPr>
            <w:tcW w:w="4819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Дидактическая игра</w:t>
            </w:r>
          </w:p>
        </w:tc>
        <w:tc>
          <w:tcPr>
            <w:tcW w:w="1843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</w:p>
          <w:p w:rsidR="00CF4670" w:rsidRPr="00CF4670" w:rsidRDefault="00CF4670" w:rsidP="00CF4670">
            <w:pPr>
              <w:spacing w:line="360" w:lineRule="auto"/>
              <w:jc w:val="both"/>
            </w:pPr>
            <w:r w:rsidRPr="00CF4670">
              <w:t>2</w:t>
            </w:r>
          </w:p>
        </w:tc>
      </w:tr>
      <w:tr w:rsidR="00CF4670" w:rsidRPr="00DB5D75" w:rsidTr="00CF4670">
        <w:tc>
          <w:tcPr>
            <w:tcW w:w="1101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23-24</w:t>
            </w:r>
          </w:p>
        </w:tc>
        <w:tc>
          <w:tcPr>
            <w:tcW w:w="6413" w:type="dxa"/>
          </w:tcPr>
          <w:p w:rsidR="00CF4670" w:rsidRPr="00CF4670" w:rsidRDefault="00CF4670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CF4670">
              <w:t>Чудеса в стране слов. Времена года. Игра «Когда это бывает?» Звуки и буквы. Игра «Составь слово»</w:t>
            </w:r>
          </w:p>
        </w:tc>
        <w:tc>
          <w:tcPr>
            <w:tcW w:w="4819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Дидактическая игра</w:t>
            </w:r>
          </w:p>
        </w:tc>
        <w:tc>
          <w:tcPr>
            <w:tcW w:w="1843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</w:p>
          <w:p w:rsidR="00CF4670" w:rsidRPr="00CF4670" w:rsidRDefault="00CF4670" w:rsidP="00CF4670">
            <w:pPr>
              <w:spacing w:line="360" w:lineRule="auto"/>
              <w:jc w:val="both"/>
            </w:pPr>
            <w:r w:rsidRPr="00CF4670">
              <w:t>2</w:t>
            </w:r>
          </w:p>
        </w:tc>
      </w:tr>
      <w:tr w:rsidR="00CF4670" w:rsidRPr="00DB5D75" w:rsidTr="00CF4670">
        <w:trPr>
          <w:trHeight w:val="1161"/>
        </w:trPr>
        <w:tc>
          <w:tcPr>
            <w:tcW w:w="1101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25-26</w:t>
            </w:r>
          </w:p>
        </w:tc>
        <w:tc>
          <w:tcPr>
            <w:tcW w:w="6413" w:type="dxa"/>
          </w:tcPr>
          <w:p w:rsidR="00CF4670" w:rsidRPr="00CF4670" w:rsidRDefault="00CF4670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CF4670">
              <w:t>Звуковые схемы. Родственные слова. Игра  «Доскажи словечко». Проговаривание скороговорок, чистоговорок.</w:t>
            </w:r>
          </w:p>
        </w:tc>
        <w:tc>
          <w:tcPr>
            <w:tcW w:w="4819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Дидактическая игра</w:t>
            </w:r>
          </w:p>
        </w:tc>
        <w:tc>
          <w:tcPr>
            <w:tcW w:w="1843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</w:p>
          <w:p w:rsidR="00CF4670" w:rsidRPr="00CF4670" w:rsidRDefault="00CF4670" w:rsidP="00CF4670">
            <w:pPr>
              <w:spacing w:line="360" w:lineRule="auto"/>
              <w:jc w:val="both"/>
            </w:pPr>
            <w:r w:rsidRPr="00CF4670">
              <w:t>2</w:t>
            </w:r>
          </w:p>
        </w:tc>
      </w:tr>
      <w:tr w:rsidR="00CF4670" w:rsidRPr="00DB5D75" w:rsidTr="00CF4670">
        <w:tc>
          <w:tcPr>
            <w:tcW w:w="1101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t>27-28</w:t>
            </w:r>
          </w:p>
        </w:tc>
        <w:tc>
          <w:tcPr>
            <w:tcW w:w="6413" w:type="dxa"/>
          </w:tcPr>
          <w:p w:rsidR="00CF4670" w:rsidRPr="00CF4670" w:rsidRDefault="00CF4670" w:rsidP="00F5432F">
            <w:pPr>
              <w:tabs>
                <w:tab w:val="left" w:pos="470"/>
              </w:tabs>
              <w:spacing w:line="276" w:lineRule="auto"/>
              <w:jc w:val="both"/>
            </w:pPr>
            <w:r w:rsidRPr="00CF4670">
              <w:rPr>
                <w:szCs w:val="22"/>
              </w:rPr>
              <w:t>Блиц-опрос по изученным буквам. Построение звуковых мо</w:t>
            </w:r>
            <w:r w:rsidR="000F4926">
              <w:rPr>
                <w:szCs w:val="22"/>
              </w:rPr>
              <w:t xml:space="preserve">делей слов. </w:t>
            </w:r>
            <w:r w:rsidR="000F4926" w:rsidRPr="00DB5D75">
              <w:rPr>
                <w:sz w:val="22"/>
                <w:szCs w:val="22"/>
              </w:rPr>
              <w:t xml:space="preserve"> </w:t>
            </w:r>
            <w:r w:rsidR="000F4926" w:rsidRPr="000F4926">
              <w:rPr>
                <w:szCs w:val="22"/>
              </w:rPr>
              <w:t>Игра «Угадай словечко».</w:t>
            </w:r>
          </w:p>
        </w:tc>
        <w:tc>
          <w:tcPr>
            <w:tcW w:w="4819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  <w:r w:rsidRPr="00CF4670">
              <w:rPr>
                <w:szCs w:val="22"/>
              </w:rPr>
              <w:t>Дидактическая игра.</w:t>
            </w:r>
          </w:p>
        </w:tc>
        <w:tc>
          <w:tcPr>
            <w:tcW w:w="1843" w:type="dxa"/>
          </w:tcPr>
          <w:p w:rsidR="00CF4670" w:rsidRPr="00CF4670" w:rsidRDefault="00CF4670" w:rsidP="00CF4670">
            <w:pPr>
              <w:tabs>
                <w:tab w:val="left" w:pos="470"/>
              </w:tabs>
              <w:spacing w:line="360" w:lineRule="auto"/>
              <w:jc w:val="both"/>
            </w:pPr>
          </w:p>
          <w:p w:rsidR="00CF4670" w:rsidRPr="00CF4670" w:rsidRDefault="00CF4670" w:rsidP="00CF4670">
            <w:pPr>
              <w:spacing w:line="360" w:lineRule="auto"/>
              <w:jc w:val="both"/>
            </w:pPr>
            <w:r w:rsidRPr="00CF4670">
              <w:t>2</w:t>
            </w:r>
          </w:p>
        </w:tc>
      </w:tr>
    </w:tbl>
    <w:p w:rsidR="002D0EE6" w:rsidRPr="00CF4670" w:rsidRDefault="002D0EE6" w:rsidP="00CF4670">
      <w:pPr>
        <w:spacing w:line="360" w:lineRule="auto"/>
        <w:rPr>
          <w:b/>
        </w:rPr>
      </w:pPr>
    </w:p>
    <w:p w:rsidR="002D0EE6" w:rsidRDefault="002D0EE6" w:rsidP="002D0EE6">
      <w:pPr>
        <w:pStyle w:val="a3"/>
        <w:spacing w:line="360" w:lineRule="auto"/>
        <w:ind w:left="780"/>
        <w:jc w:val="center"/>
        <w:rPr>
          <w:b/>
        </w:rPr>
      </w:pPr>
    </w:p>
    <w:p w:rsidR="002D0EE6" w:rsidRDefault="002D0EE6" w:rsidP="002D0EE6">
      <w:pPr>
        <w:pStyle w:val="a3"/>
        <w:spacing w:line="360" w:lineRule="auto"/>
        <w:ind w:left="780"/>
        <w:jc w:val="center"/>
      </w:pPr>
    </w:p>
    <w:p w:rsidR="000F4926" w:rsidRDefault="000F4926" w:rsidP="002D0EE6">
      <w:pPr>
        <w:pStyle w:val="a3"/>
        <w:spacing w:line="360" w:lineRule="auto"/>
        <w:ind w:left="780"/>
        <w:jc w:val="center"/>
      </w:pPr>
    </w:p>
    <w:p w:rsidR="000F4926" w:rsidRDefault="000F4926" w:rsidP="002D0EE6">
      <w:pPr>
        <w:pStyle w:val="a3"/>
        <w:spacing w:line="360" w:lineRule="auto"/>
        <w:ind w:left="780"/>
        <w:jc w:val="center"/>
      </w:pPr>
    </w:p>
    <w:p w:rsidR="000F4926" w:rsidRDefault="000F4926" w:rsidP="002D0EE6">
      <w:pPr>
        <w:pStyle w:val="a3"/>
        <w:spacing w:line="360" w:lineRule="auto"/>
        <w:ind w:left="780"/>
        <w:jc w:val="center"/>
      </w:pPr>
    </w:p>
    <w:p w:rsidR="000F4926" w:rsidRDefault="000F4926" w:rsidP="002D0EE6">
      <w:pPr>
        <w:pStyle w:val="a3"/>
        <w:spacing w:line="360" w:lineRule="auto"/>
        <w:ind w:left="780"/>
        <w:jc w:val="center"/>
      </w:pPr>
    </w:p>
    <w:p w:rsidR="000F4926" w:rsidRPr="000F4926" w:rsidRDefault="000F4926" w:rsidP="000F4926"/>
    <w:p w:rsidR="000F4926" w:rsidRPr="000F4926" w:rsidRDefault="000F4926" w:rsidP="000F4926"/>
    <w:p w:rsidR="000F4926" w:rsidRPr="000F4926" w:rsidRDefault="000F4926" w:rsidP="000F4926"/>
    <w:p w:rsidR="000F4926" w:rsidRPr="000F4926" w:rsidRDefault="000F4926" w:rsidP="000F4926"/>
    <w:p w:rsidR="000F4926" w:rsidRPr="000F4926" w:rsidRDefault="000F4926" w:rsidP="000F4926"/>
    <w:p w:rsidR="000F4926" w:rsidRPr="000F4926" w:rsidRDefault="000F4926" w:rsidP="000F4926"/>
    <w:p w:rsidR="000F4926" w:rsidRPr="000F4926" w:rsidRDefault="000F4926" w:rsidP="000F4926"/>
    <w:p w:rsidR="000F4926" w:rsidRPr="000F4926" w:rsidRDefault="000F4926" w:rsidP="000F4926"/>
    <w:p w:rsidR="000F4926" w:rsidRPr="000F4926" w:rsidRDefault="000F4926" w:rsidP="000F4926"/>
    <w:p w:rsidR="000F4926" w:rsidRPr="000F4926" w:rsidRDefault="000F4926" w:rsidP="000F4926"/>
    <w:p w:rsidR="000F4926" w:rsidRPr="000F4926" w:rsidRDefault="000F4926" w:rsidP="000F4926"/>
    <w:p w:rsidR="000F4926" w:rsidRPr="000F4926" w:rsidRDefault="000F4926" w:rsidP="000F4926"/>
    <w:p w:rsidR="000F4926" w:rsidRPr="000F4926" w:rsidRDefault="000F4926" w:rsidP="000F4926"/>
    <w:p w:rsidR="000F4926" w:rsidRPr="000F4926" w:rsidRDefault="000F4926" w:rsidP="000F4926"/>
    <w:p w:rsidR="000F4926" w:rsidRPr="000F4926" w:rsidRDefault="000F4926" w:rsidP="000F4926"/>
    <w:p w:rsidR="000F4926" w:rsidRPr="000F4926" w:rsidRDefault="000F4926" w:rsidP="000F4926"/>
    <w:p w:rsidR="000F4926" w:rsidRPr="000F4926" w:rsidRDefault="000F4926" w:rsidP="000F4926"/>
    <w:p w:rsidR="000F4926" w:rsidRDefault="000F4926" w:rsidP="000F4926"/>
    <w:p w:rsidR="000F4926" w:rsidRDefault="000F4926" w:rsidP="000F4926">
      <w:pPr>
        <w:tabs>
          <w:tab w:val="left" w:pos="6450"/>
        </w:tabs>
      </w:pPr>
      <w:r>
        <w:tab/>
      </w:r>
    </w:p>
    <w:p w:rsidR="000F4926" w:rsidRDefault="000F4926" w:rsidP="000F4926">
      <w:pPr>
        <w:tabs>
          <w:tab w:val="left" w:pos="6450"/>
        </w:tabs>
      </w:pPr>
    </w:p>
    <w:p w:rsidR="000F4926" w:rsidRDefault="000F4926" w:rsidP="000F4926">
      <w:pPr>
        <w:tabs>
          <w:tab w:val="left" w:pos="6450"/>
        </w:tabs>
      </w:pPr>
    </w:p>
    <w:p w:rsidR="000F4926" w:rsidRDefault="000F4926" w:rsidP="000F4926">
      <w:pPr>
        <w:tabs>
          <w:tab w:val="left" w:pos="6450"/>
        </w:tabs>
      </w:pPr>
    </w:p>
    <w:p w:rsidR="000F4926" w:rsidRDefault="000F4926" w:rsidP="000F4926">
      <w:pPr>
        <w:tabs>
          <w:tab w:val="left" w:pos="6450"/>
        </w:tabs>
      </w:pPr>
    </w:p>
    <w:p w:rsidR="0076781A" w:rsidRDefault="0076781A" w:rsidP="00633B44">
      <w:pPr>
        <w:spacing w:line="360" w:lineRule="auto"/>
        <w:jc w:val="right"/>
        <w:rPr>
          <w:b/>
          <w:bCs/>
          <w:szCs w:val="28"/>
        </w:rPr>
      </w:pPr>
    </w:p>
    <w:p w:rsidR="0076781A" w:rsidRDefault="0076781A" w:rsidP="00633B44">
      <w:pPr>
        <w:spacing w:line="360" w:lineRule="auto"/>
        <w:jc w:val="right"/>
        <w:rPr>
          <w:b/>
          <w:bCs/>
          <w:szCs w:val="28"/>
        </w:rPr>
      </w:pPr>
    </w:p>
    <w:p w:rsidR="0076781A" w:rsidRDefault="0076781A" w:rsidP="00633B44">
      <w:pPr>
        <w:spacing w:line="360" w:lineRule="auto"/>
        <w:jc w:val="right"/>
        <w:rPr>
          <w:b/>
          <w:bCs/>
          <w:szCs w:val="28"/>
        </w:rPr>
      </w:pPr>
    </w:p>
    <w:p w:rsidR="0076781A" w:rsidRDefault="0076781A" w:rsidP="00633B44">
      <w:pPr>
        <w:spacing w:line="360" w:lineRule="auto"/>
        <w:jc w:val="right"/>
        <w:rPr>
          <w:b/>
          <w:bCs/>
          <w:szCs w:val="28"/>
        </w:rPr>
      </w:pPr>
    </w:p>
    <w:p w:rsidR="00633B44" w:rsidRPr="00633B44" w:rsidRDefault="00633B44" w:rsidP="00633B44">
      <w:pPr>
        <w:spacing w:line="360" w:lineRule="auto"/>
        <w:jc w:val="right"/>
        <w:rPr>
          <w:b/>
          <w:bCs/>
          <w:szCs w:val="28"/>
        </w:rPr>
      </w:pPr>
      <w:r w:rsidRPr="00633B44">
        <w:rPr>
          <w:b/>
          <w:bCs/>
          <w:szCs w:val="28"/>
        </w:rPr>
        <w:t xml:space="preserve">Приложение </w:t>
      </w:r>
      <w:r>
        <w:rPr>
          <w:b/>
          <w:bCs/>
          <w:szCs w:val="28"/>
        </w:rPr>
        <w:t>1</w:t>
      </w:r>
    </w:p>
    <w:p w:rsidR="00633B44" w:rsidRPr="005E030E" w:rsidRDefault="00633B44" w:rsidP="00633B44">
      <w:pPr>
        <w:spacing w:line="360" w:lineRule="auto"/>
        <w:jc w:val="center"/>
        <w:rPr>
          <w:b/>
          <w:bCs/>
          <w:sz w:val="22"/>
        </w:rPr>
      </w:pPr>
      <w:r w:rsidRPr="005E030E">
        <w:rPr>
          <w:b/>
          <w:bCs/>
          <w:szCs w:val="28"/>
        </w:rPr>
        <w:t>Работа с родителями будущих первоклассников</w:t>
      </w:r>
    </w:p>
    <w:p w:rsidR="00633B44" w:rsidRPr="006568E8" w:rsidRDefault="00633B44" w:rsidP="00633B44">
      <w:pPr>
        <w:spacing w:line="360" w:lineRule="auto"/>
        <w:jc w:val="both"/>
        <w:rPr>
          <w:b/>
          <w:bCs/>
        </w:rPr>
      </w:pPr>
    </w:p>
    <w:p w:rsidR="00633B44" w:rsidRPr="006568E8" w:rsidRDefault="00633B44" w:rsidP="00633B44">
      <w:pPr>
        <w:spacing w:line="360" w:lineRule="auto"/>
        <w:jc w:val="both"/>
        <w:rPr>
          <w:b/>
          <w:bCs/>
        </w:rPr>
      </w:pPr>
      <w:r w:rsidRPr="006568E8">
        <w:rPr>
          <w:b/>
          <w:bCs/>
        </w:rPr>
        <w:t>Формы работы:</w:t>
      </w:r>
    </w:p>
    <w:p w:rsidR="00633B44" w:rsidRDefault="00633B44" w:rsidP="00633B44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line="360" w:lineRule="auto"/>
        <w:jc w:val="both"/>
      </w:pPr>
      <w:r>
        <w:t>организационное собрание;</w:t>
      </w:r>
    </w:p>
    <w:p w:rsidR="00633B44" w:rsidRPr="006568E8" w:rsidRDefault="00633B44" w:rsidP="00633B44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line="360" w:lineRule="auto"/>
        <w:jc w:val="both"/>
      </w:pPr>
      <w:r>
        <w:t>открытые занятия;</w:t>
      </w:r>
    </w:p>
    <w:p w:rsidR="00633B44" w:rsidRPr="006568E8" w:rsidRDefault="00633B44" w:rsidP="00633B44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line="360" w:lineRule="auto"/>
        <w:jc w:val="both"/>
      </w:pPr>
      <w:r w:rsidRPr="006568E8">
        <w:t>консультации;</w:t>
      </w:r>
    </w:p>
    <w:p w:rsidR="00633B44" w:rsidRPr="006568E8" w:rsidRDefault="00633B44" w:rsidP="00633B44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line="360" w:lineRule="auto"/>
        <w:jc w:val="both"/>
      </w:pPr>
      <w:r w:rsidRPr="006568E8">
        <w:t>педагогический лекторий для родителей.</w:t>
      </w:r>
    </w:p>
    <w:p w:rsidR="00633B44" w:rsidRPr="006568E8" w:rsidRDefault="00633B44" w:rsidP="00633B44">
      <w:pPr>
        <w:spacing w:line="360" w:lineRule="auto"/>
        <w:jc w:val="both"/>
        <w:rPr>
          <w:b/>
          <w:bCs/>
        </w:rPr>
      </w:pPr>
      <w:r w:rsidRPr="006568E8">
        <w:rPr>
          <w:b/>
          <w:bCs/>
        </w:rPr>
        <w:t>Тематика:</w:t>
      </w:r>
    </w:p>
    <w:p w:rsidR="00633B44" w:rsidRPr="006568E8" w:rsidRDefault="00633B44" w:rsidP="00633B44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line="360" w:lineRule="auto"/>
        <w:jc w:val="both"/>
      </w:pPr>
      <w:r w:rsidRPr="006568E8">
        <w:t>Родитель – это профессия.</w:t>
      </w:r>
    </w:p>
    <w:p w:rsidR="00633B44" w:rsidRPr="006568E8" w:rsidRDefault="00633B44" w:rsidP="00633B44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line="360" w:lineRule="auto"/>
        <w:jc w:val="both"/>
      </w:pPr>
      <w:r w:rsidRPr="006568E8">
        <w:t>Здоровый ребенок – хороший ученик.</w:t>
      </w:r>
    </w:p>
    <w:p w:rsidR="00633B44" w:rsidRPr="006568E8" w:rsidRDefault="00633B44" w:rsidP="00633B44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line="360" w:lineRule="auto"/>
        <w:jc w:val="both"/>
      </w:pPr>
      <w:r w:rsidRPr="006568E8">
        <w:t>Советы практического психолога.</w:t>
      </w:r>
    </w:p>
    <w:p w:rsidR="00633B44" w:rsidRPr="006568E8" w:rsidRDefault="00633B44" w:rsidP="00633B44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line="360" w:lineRule="auto"/>
        <w:jc w:val="both"/>
      </w:pPr>
      <w:r w:rsidRPr="006568E8">
        <w:t>Как ребенку помочь стать самостоятельным.</w:t>
      </w:r>
    </w:p>
    <w:p w:rsidR="00633B44" w:rsidRPr="006568E8" w:rsidRDefault="00633B44" w:rsidP="00633B44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line="360" w:lineRule="auto"/>
        <w:jc w:val="both"/>
      </w:pPr>
      <w:r w:rsidRPr="006568E8">
        <w:t>Физическая подготовленность ребенка к школе.</w:t>
      </w:r>
    </w:p>
    <w:p w:rsidR="00633B44" w:rsidRPr="006568E8" w:rsidRDefault="00633B44" w:rsidP="00633B44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line="360" w:lineRule="auto"/>
        <w:jc w:val="both"/>
      </w:pPr>
      <w:r w:rsidRPr="006568E8">
        <w:t>Психологическая готовность ребенка к обучению в школе.</w:t>
      </w:r>
    </w:p>
    <w:p w:rsidR="00633B44" w:rsidRPr="006568E8" w:rsidRDefault="00633B44" w:rsidP="00633B44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line="360" w:lineRule="auto"/>
        <w:jc w:val="both"/>
      </w:pPr>
      <w:r w:rsidRPr="006568E8">
        <w:t>Социально  - личностное развитие будущего первоклассника.</w:t>
      </w:r>
    </w:p>
    <w:p w:rsidR="00633B44" w:rsidRPr="006568E8" w:rsidRDefault="00633B44" w:rsidP="00633B44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line="360" w:lineRule="auto"/>
        <w:jc w:val="both"/>
      </w:pPr>
      <w:r w:rsidRPr="006568E8">
        <w:t xml:space="preserve"> Первые дни ребенка в школе.</w:t>
      </w:r>
    </w:p>
    <w:p w:rsidR="00633B44" w:rsidRPr="006568E8" w:rsidRDefault="00633B44" w:rsidP="00633B44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line="360" w:lineRule="auto"/>
        <w:jc w:val="both"/>
      </w:pPr>
      <w:r w:rsidRPr="006568E8">
        <w:t xml:space="preserve"> Педагогическая диагностика готовности детей к обучению в школе и методические рекомендации по преодолению выявленных трудностей.</w:t>
      </w:r>
    </w:p>
    <w:p w:rsidR="000F4926" w:rsidRDefault="000F4926" w:rsidP="000F4926">
      <w:pPr>
        <w:tabs>
          <w:tab w:val="left" w:pos="6450"/>
        </w:tabs>
      </w:pPr>
    </w:p>
    <w:p w:rsidR="006955B3" w:rsidRDefault="006955B3" w:rsidP="000F4926">
      <w:pPr>
        <w:tabs>
          <w:tab w:val="left" w:pos="6450"/>
        </w:tabs>
      </w:pPr>
    </w:p>
    <w:p w:rsidR="006955B3" w:rsidRDefault="006955B3" w:rsidP="000F4926">
      <w:pPr>
        <w:tabs>
          <w:tab w:val="left" w:pos="6450"/>
        </w:tabs>
      </w:pPr>
    </w:p>
    <w:p w:rsidR="006955B3" w:rsidRDefault="006955B3" w:rsidP="000F4926">
      <w:pPr>
        <w:tabs>
          <w:tab w:val="left" w:pos="6450"/>
        </w:tabs>
      </w:pPr>
    </w:p>
    <w:p w:rsidR="006955B3" w:rsidRDefault="006955B3" w:rsidP="000F4926">
      <w:pPr>
        <w:tabs>
          <w:tab w:val="left" w:pos="6450"/>
        </w:tabs>
      </w:pPr>
    </w:p>
    <w:p w:rsidR="0076781A" w:rsidRDefault="0076781A" w:rsidP="006955B3">
      <w:pPr>
        <w:autoSpaceDE w:val="0"/>
        <w:autoSpaceDN w:val="0"/>
        <w:adjustRightInd w:val="0"/>
        <w:spacing w:line="360" w:lineRule="auto"/>
        <w:jc w:val="right"/>
        <w:rPr>
          <w:b/>
          <w:iCs/>
        </w:rPr>
      </w:pPr>
    </w:p>
    <w:p w:rsidR="0076781A" w:rsidRDefault="0076781A" w:rsidP="0076781A">
      <w:pPr>
        <w:autoSpaceDE w:val="0"/>
        <w:autoSpaceDN w:val="0"/>
        <w:adjustRightInd w:val="0"/>
        <w:spacing w:line="360" w:lineRule="auto"/>
        <w:rPr>
          <w:b/>
          <w:iCs/>
        </w:rPr>
      </w:pPr>
    </w:p>
    <w:p w:rsidR="006955B3" w:rsidRPr="008E5BB7" w:rsidRDefault="006955B3" w:rsidP="006955B3">
      <w:pPr>
        <w:autoSpaceDE w:val="0"/>
        <w:autoSpaceDN w:val="0"/>
        <w:adjustRightInd w:val="0"/>
        <w:spacing w:line="360" w:lineRule="auto"/>
        <w:jc w:val="right"/>
        <w:rPr>
          <w:b/>
          <w:iCs/>
        </w:rPr>
      </w:pPr>
      <w:r w:rsidRPr="008E5BB7">
        <w:rPr>
          <w:b/>
          <w:iCs/>
        </w:rPr>
        <w:lastRenderedPageBreak/>
        <w:t xml:space="preserve">Приложение </w:t>
      </w:r>
      <w:r>
        <w:rPr>
          <w:b/>
          <w:iCs/>
        </w:rPr>
        <w:t>2</w:t>
      </w:r>
    </w:p>
    <w:p w:rsidR="00336DF1" w:rsidRPr="005E030E" w:rsidRDefault="006955B3" w:rsidP="0076781A">
      <w:pPr>
        <w:autoSpaceDE w:val="0"/>
        <w:autoSpaceDN w:val="0"/>
        <w:adjustRightInd w:val="0"/>
        <w:spacing w:line="360" w:lineRule="auto"/>
        <w:jc w:val="center"/>
        <w:rPr>
          <w:b/>
          <w:iCs/>
          <w:szCs w:val="28"/>
        </w:rPr>
      </w:pPr>
      <w:r w:rsidRPr="005E030E">
        <w:rPr>
          <w:b/>
          <w:iCs/>
          <w:szCs w:val="28"/>
        </w:rPr>
        <w:t>Карта наблюдений «Интеллектуальная готовность ребенка к школе»</w:t>
      </w:r>
    </w:p>
    <w:tbl>
      <w:tblPr>
        <w:tblStyle w:val="a4"/>
        <w:tblW w:w="10064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3903"/>
        <w:gridCol w:w="66"/>
        <w:gridCol w:w="1984"/>
        <w:gridCol w:w="1985"/>
        <w:gridCol w:w="2126"/>
      </w:tblGrid>
      <w:tr w:rsidR="006955B3" w:rsidTr="006955B3">
        <w:tc>
          <w:tcPr>
            <w:tcW w:w="3903" w:type="dxa"/>
          </w:tcPr>
          <w:p w:rsidR="006955B3" w:rsidRDefault="006955B3" w:rsidP="00336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Основные критерии</w:t>
            </w:r>
          </w:p>
        </w:tc>
        <w:tc>
          <w:tcPr>
            <w:tcW w:w="2050" w:type="dxa"/>
            <w:gridSpan w:val="2"/>
          </w:tcPr>
          <w:p w:rsidR="006955B3" w:rsidRDefault="006955B3" w:rsidP="00695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На начало занятий (октябрь)</w:t>
            </w:r>
          </w:p>
        </w:tc>
        <w:tc>
          <w:tcPr>
            <w:tcW w:w="1985" w:type="dxa"/>
          </w:tcPr>
          <w:p w:rsidR="006955B3" w:rsidRDefault="006955B3" w:rsidP="00695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Промежуточный контроль (январь)</w:t>
            </w:r>
          </w:p>
        </w:tc>
        <w:tc>
          <w:tcPr>
            <w:tcW w:w="2126" w:type="dxa"/>
          </w:tcPr>
          <w:p w:rsidR="006955B3" w:rsidRDefault="006955B3" w:rsidP="00695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Итоговый контроль (апрель)</w:t>
            </w:r>
          </w:p>
        </w:tc>
      </w:tr>
      <w:tr w:rsidR="006955B3" w:rsidTr="006955B3">
        <w:tc>
          <w:tcPr>
            <w:tcW w:w="10064" w:type="dxa"/>
            <w:gridSpan w:val="5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 w:rsidRPr="008D1823">
              <w:rPr>
                <w:b/>
                <w:iCs/>
                <w:lang w:val="en-US"/>
              </w:rPr>
              <w:t>I</w:t>
            </w:r>
            <w:r w:rsidR="005E030E">
              <w:rPr>
                <w:b/>
                <w:iCs/>
              </w:rPr>
              <w:t>.</w:t>
            </w:r>
            <w:r>
              <w:rPr>
                <w:b/>
                <w:iCs/>
              </w:rPr>
              <w:t xml:space="preserve">  Кругозор</w:t>
            </w:r>
          </w:p>
        </w:tc>
      </w:tr>
      <w:tr w:rsidR="006955B3" w:rsidTr="006955B3">
        <w:tc>
          <w:tcPr>
            <w:tcW w:w="3969" w:type="dxa"/>
            <w:gridSpan w:val="2"/>
          </w:tcPr>
          <w:p w:rsidR="006955B3" w:rsidRPr="005E030E" w:rsidRDefault="006955B3" w:rsidP="005E030E">
            <w:pPr>
              <w:autoSpaceDE w:val="0"/>
              <w:autoSpaceDN w:val="0"/>
              <w:adjustRightInd w:val="0"/>
              <w:spacing w:after="200" w:line="276" w:lineRule="auto"/>
              <w:rPr>
                <w:iCs/>
              </w:rPr>
            </w:pPr>
            <w:r w:rsidRPr="005E030E">
              <w:rPr>
                <w:iCs/>
              </w:rPr>
              <w:t>Представления о мире  развернутые  и конкретные, ребенок может рассказать о стране, городе, в котором живет, о животных и растениях, временах года.</w:t>
            </w:r>
          </w:p>
        </w:tc>
        <w:tc>
          <w:tcPr>
            <w:tcW w:w="1984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2126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955B3" w:rsidTr="006955B3">
        <w:tc>
          <w:tcPr>
            <w:tcW w:w="3969" w:type="dxa"/>
            <w:gridSpan w:val="2"/>
          </w:tcPr>
          <w:p w:rsidR="006955B3" w:rsidRPr="005E030E" w:rsidRDefault="006955B3" w:rsidP="005E030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</w:rPr>
            </w:pPr>
            <w:r w:rsidRPr="005E030E">
              <w:rPr>
                <w:iCs/>
              </w:rPr>
              <w:t>Представления достаточно конкретны, но ограничены непосредственно окружающим.</w:t>
            </w:r>
          </w:p>
        </w:tc>
        <w:tc>
          <w:tcPr>
            <w:tcW w:w="1984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2126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955B3" w:rsidTr="006955B3">
        <w:tc>
          <w:tcPr>
            <w:tcW w:w="3969" w:type="dxa"/>
            <w:gridSpan w:val="2"/>
          </w:tcPr>
          <w:p w:rsidR="006955B3" w:rsidRPr="005E030E" w:rsidRDefault="006955B3" w:rsidP="005E030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</w:rPr>
            </w:pPr>
            <w:r w:rsidRPr="005E030E">
              <w:rPr>
                <w:iCs/>
              </w:rPr>
              <w:t>Кругозор ограничен, знания даже о непосредственно окружающем отрывочны, бессистемны.</w:t>
            </w:r>
          </w:p>
        </w:tc>
        <w:tc>
          <w:tcPr>
            <w:tcW w:w="1984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2126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955B3" w:rsidTr="006955B3">
        <w:tc>
          <w:tcPr>
            <w:tcW w:w="10064" w:type="dxa"/>
            <w:gridSpan w:val="5"/>
          </w:tcPr>
          <w:p w:rsidR="006955B3" w:rsidRPr="00A342FB" w:rsidRDefault="00336DF1" w:rsidP="007678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>
              <w:rPr>
                <w:b/>
                <w:iCs/>
              </w:rPr>
              <w:t xml:space="preserve">      </w:t>
            </w:r>
            <w:r w:rsidR="006955B3" w:rsidRPr="008D1823">
              <w:rPr>
                <w:b/>
                <w:iCs/>
                <w:lang w:val="en-US"/>
              </w:rPr>
              <w:t>I</w:t>
            </w:r>
            <w:r w:rsidR="006955B3" w:rsidRPr="005E030E">
              <w:rPr>
                <w:b/>
                <w:iCs/>
              </w:rPr>
              <w:t xml:space="preserve"> </w:t>
            </w:r>
            <w:proofErr w:type="spellStart"/>
            <w:r w:rsidR="006955B3" w:rsidRPr="008D1823">
              <w:rPr>
                <w:b/>
                <w:iCs/>
                <w:lang w:val="en-US"/>
              </w:rPr>
              <w:t>I</w:t>
            </w:r>
            <w:proofErr w:type="spellEnd"/>
            <w:r w:rsidR="005E030E">
              <w:rPr>
                <w:b/>
                <w:iCs/>
              </w:rPr>
              <w:t xml:space="preserve">. </w:t>
            </w:r>
            <w:r w:rsidR="006955B3">
              <w:rPr>
                <w:b/>
                <w:iCs/>
              </w:rPr>
              <w:t xml:space="preserve"> Развитие речи</w:t>
            </w:r>
          </w:p>
        </w:tc>
      </w:tr>
      <w:tr w:rsidR="006955B3" w:rsidTr="006955B3">
        <w:tc>
          <w:tcPr>
            <w:tcW w:w="3969" w:type="dxa"/>
            <w:gridSpan w:val="2"/>
          </w:tcPr>
          <w:p w:rsidR="006955B3" w:rsidRPr="005E030E" w:rsidRDefault="006955B3" w:rsidP="005E030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</w:rPr>
            </w:pPr>
            <w:r w:rsidRPr="005E030E">
              <w:rPr>
                <w:iCs/>
              </w:rPr>
              <w:t>Речь содержательна, выразительная, грамматически правильна.</w:t>
            </w:r>
          </w:p>
        </w:tc>
        <w:tc>
          <w:tcPr>
            <w:tcW w:w="1984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2126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955B3" w:rsidTr="006955B3">
        <w:tc>
          <w:tcPr>
            <w:tcW w:w="3969" w:type="dxa"/>
            <w:gridSpan w:val="2"/>
          </w:tcPr>
          <w:p w:rsidR="006955B3" w:rsidRPr="005E030E" w:rsidRDefault="006955B3" w:rsidP="005E030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</w:rPr>
            </w:pPr>
            <w:r w:rsidRPr="005E030E">
              <w:rPr>
                <w:iCs/>
              </w:rPr>
              <w:t>Ребенок затрудняется в поиске слов, в выражениях мыслей, в речи встречаются отдельные грамматические погрешности, она недостаточно выразительна</w:t>
            </w:r>
            <w:r w:rsidR="005E030E" w:rsidRPr="005E030E">
              <w:rPr>
                <w:iCs/>
              </w:rPr>
              <w:t>.</w:t>
            </w:r>
          </w:p>
        </w:tc>
        <w:tc>
          <w:tcPr>
            <w:tcW w:w="1984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2126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955B3" w:rsidTr="006955B3">
        <w:tc>
          <w:tcPr>
            <w:tcW w:w="3969" w:type="dxa"/>
            <w:gridSpan w:val="2"/>
          </w:tcPr>
          <w:p w:rsidR="006955B3" w:rsidRPr="005E030E" w:rsidRDefault="006955B3" w:rsidP="005E030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</w:rPr>
            </w:pPr>
            <w:r w:rsidRPr="005E030E">
              <w:rPr>
                <w:iCs/>
              </w:rPr>
              <w:t xml:space="preserve">Слова приходится вытягивать, ответы чаще всего односложные, в </w:t>
            </w:r>
            <w:r w:rsidRPr="005E030E">
              <w:rPr>
                <w:iCs/>
              </w:rPr>
              <w:lastRenderedPageBreak/>
              <w:t>речи много ошибок (нарушены согласные, порядок слов, незакончены предложения).</w:t>
            </w:r>
          </w:p>
        </w:tc>
        <w:tc>
          <w:tcPr>
            <w:tcW w:w="1984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2126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955B3" w:rsidTr="006955B3">
        <w:tc>
          <w:tcPr>
            <w:tcW w:w="10064" w:type="dxa"/>
            <w:gridSpan w:val="5"/>
          </w:tcPr>
          <w:p w:rsidR="006955B3" w:rsidRPr="00C65C06" w:rsidRDefault="006955B3" w:rsidP="007678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 w:rsidRPr="008D1823">
              <w:rPr>
                <w:b/>
                <w:iCs/>
                <w:lang w:val="en-US"/>
              </w:rPr>
              <w:lastRenderedPageBreak/>
              <w:t>I</w:t>
            </w:r>
            <w:r w:rsidRPr="00C65C06">
              <w:rPr>
                <w:b/>
                <w:iCs/>
              </w:rPr>
              <w:t xml:space="preserve"> </w:t>
            </w:r>
            <w:proofErr w:type="spellStart"/>
            <w:r w:rsidRPr="008D1823">
              <w:rPr>
                <w:b/>
                <w:iCs/>
                <w:lang w:val="en-US"/>
              </w:rPr>
              <w:t>I</w:t>
            </w:r>
            <w:proofErr w:type="spellEnd"/>
            <w:r w:rsidRPr="00C65C06">
              <w:rPr>
                <w:b/>
                <w:iCs/>
              </w:rPr>
              <w:t xml:space="preserve"> </w:t>
            </w:r>
            <w:proofErr w:type="spellStart"/>
            <w:r w:rsidRPr="008D1823">
              <w:rPr>
                <w:b/>
                <w:iCs/>
                <w:lang w:val="en-US"/>
              </w:rPr>
              <w:t>I</w:t>
            </w:r>
            <w:proofErr w:type="spellEnd"/>
            <w:r w:rsidR="005E030E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 xml:space="preserve"> Развитие познавательной активности, самостоятельности</w:t>
            </w:r>
          </w:p>
        </w:tc>
      </w:tr>
      <w:tr w:rsidR="006955B3" w:rsidTr="006955B3">
        <w:tc>
          <w:tcPr>
            <w:tcW w:w="3969" w:type="dxa"/>
            <w:gridSpan w:val="2"/>
          </w:tcPr>
          <w:p w:rsidR="006955B3" w:rsidRPr="005E030E" w:rsidRDefault="006955B3" w:rsidP="005E030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</w:rPr>
            </w:pPr>
            <w:r w:rsidRPr="005E030E">
              <w:rPr>
                <w:iCs/>
              </w:rPr>
              <w:t>Ребенок любознателен, активен, задания выполняются с интересом, самостоятельно, не нуждаясь в дополнительных внешних стимулах.</w:t>
            </w:r>
          </w:p>
        </w:tc>
        <w:tc>
          <w:tcPr>
            <w:tcW w:w="1984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2126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955B3" w:rsidTr="006955B3">
        <w:tc>
          <w:tcPr>
            <w:tcW w:w="3969" w:type="dxa"/>
            <w:gridSpan w:val="2"/>
          </w:tcPr>
          <w:p w:rsidR="006955B3" w:rsidRPr="005E030E" w:rsidRDefault="006955B3" w:rsidP="005E030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</w:rPr>
            </w:pPr>
            <w:r w:rsidRPr="005E030E">
              <w:rPr>
                <w:iCs/>
              </w:rPr>
              <w:t>Ребенок недостаточно активен и самостоятелен, но при выполнении заданий требуется внешняя стимуляция, круг интересов достаточно узок.</w:t>
            </w:r>
          </w:p>
        </w:tc>
        <w:tc>
          <w:tcPr>
            <w:tcW w:w="1984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2126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955B3" w:rsidTr="006955B3">
        <w:tc>
          <w:tcPr>
            <w:tcW w:w="3969" w:type="dxa"/>
            <w:gridSpan w:val="2"/>
          </w:tcPr>
          <w:p w:rsidR="006955B3" w:rsidRPr="005E030E" w:rsidRDefault="006955B3" w:rsidP="005E030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</w:rPr>
            </w:pPr>
            <w:r w:rsidRPr="005E030E">
              <w:rPr>
                <w:iCs/>
              </w:rPr>
              <w:t>Уровень активности, самостоятельности ребенка низкий, при выполнении заданий требуется постоянная внешняя стимуляция, интерес к внешнему миру не обнаруживается. Любознательность не проявляется.</w:t>
            </w:r>
          </w:p>
        </w:tc>
        <w:tc>
          <w:tcPr>
            <w:tcW w:w="1984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2126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955B3" w:rsidTr="006955B3">
        <w:tc>
          <w:tcPr>
            <w:tcW w:w="10064" w:type="dxa"/>
            <w:gridSpan w:val="5"/>
          </w:tcPr>
          <w:p w:rsidR="006955B3" w:rsidRPr="00C65C06" w:rsidRDefault="006955B3" w:rsidP="00336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 w:rsidRPr="008D1823"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  <w:lang w:val="en-US"/>
              </w:rPr>
              <w:t>V</w:t>
            </w:r>
            <w:r w:rsidR="005E030E">
              <w:rPr>
                <w:b/>
                <w:iCs/>
              </w:rPr>
              <w:t>.</w:t>
            </w:r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Сформированность</w:t>
            </w:r>
            <w:proofErr w:type="spellEnd"/>
            <w:r>
              <w:rPr>
                <w:b/>
                <w:iCs/>
              </w:rPr>
              <w:t xml:space="preserve"> интеллектуальных умений (анализ, сравнения, обобщения, установления закономерностей).</w:t>
            </w:r>
          </w:p>
        </w:tc>
      </w:tr>
      <w:tr w:rsidR="006955B3" w:rsidTr="006955B3">
        <w:tc>
          <w:tcPr>
            <w:tcW w:w="3969" w:type="dxa"/>
            <w:gridSpan w:val="2"/>
          </w:tcPr>
          <w:p w:rsidR="006955B3" w:rsidRPr="005E030E" w:rsidRDefault="006955B3" w:rsidP="005E030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</w:rPr>
            </w:pPr>
            <w:r w:rsidRPr="005E030E">
              <w:rPr>
                <w:iCs/>
              </w:rPr>
              <w:t>Ребенок определяет содержание, смысл анализируемого, точно и емко обобщает его в слове, видит и осознает тонкие различия при сравнении. Обнаруживает закономерные связи.</w:t>
            </w:r>
          </w:p>
        </w:tc>
        <w:tc>
          <w:tcPr>
            <w:tcW w:w="1984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2126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955B3" w:rsidTr="006955B3">
        <w:tc>
          <w:tcPr>
            <w:tcW w:w="3969" w:type="dxa"/>
            <w:gridSpan w:val="2"/>
          </w:tcPr>
          <w:p w:rsidR="006955B3" w:rsidRPr="005E030E" w:rsidRDefault="006955B3" w:rsidP="005E030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</w:rPr>
            </w:pPr>
            <w:r w:rsidRPr="005E030E">
              <w:rPr>
                <w:iCs/>
              </w:rPr>
              <w:lastRenderedPageBreak/>
              <w:t>Задания, требующие анализа, сравнения, обобщения и установления закономерных связей выполняются со стимулирующей помощи взрослого.</w:t>
            </w:r>
          </w:p>
        </w:tc>
        <w:tc>
          <w:tcPr>
            <w:tcW w:w="1984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2126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955B3" w:rsidTr="006955B3">
        <w:tc>
          <w:tcPr>
            <w:tcW w:w="3969" w:type="dxa"/>
            <w:gridSpan w:val="2"/>
          </w:tcPr>
          <w:p w:rsidR="006955B3" w:rsidRPr="005E030E" w:rsidRDefault="006955B3" w:rsidP="005E030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</w:rPr>
            </w:pPr>
            <w:r w:rsidRPr="005E030E">
              <w:rPr>
                <w:iCs/>
              </w:rPr>
              <w:t>Задания выполняются с организующей или направляющей помощью взрослого.</w:t>
            </w:r>
          </w:p>
        </w:tc>
        <w:tc>
          <w:tcPr>
            <w:tcW w:w="1984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2126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955B3" w:rsidTr="006955B3">
        <w:tc>
          <w:tcPr>
            <w:tcW w:w="3969" w:type="dxa"/>
            <w:gridSpan w:val="2"/>
          </w:tcPr>
          <w:p w:rsidR="006955B3" w:rsidRPr="005E030E" w:rsidRDefault="006955B3" w:rsidP="005E030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</w:rPr>
            </w:pPr>
            <w:r w:rsidRPr="005E030E">
              <w:rPr>
                <w:iCs/>
              </w:rPr>
              <w:t>При выполнении заданий, требующего анализа,  сравнения нужна обучающая помощь, самостоятельный перенос знаний не осуществляется.</w:t>
            </w:r>
          </w:p>
        </w:tc>
        <w:tc>
          <w:tcPr>
            <w:tcW w:w="1984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2126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955B3" w:rsidTr="006955B3">
        <w:tc>
          <w:tcPr>
            <w:tcW w:w="10064" w:type="dxa"/>
            <w:gridSpan w:val="5"/>
          </w:tcPr>
          <w:p w:rsidR="006955B3" w:rsidRPr="00727C28" w:rsidRDefault="00336DF1" w:rsidP="007678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>
              <w:rPr>
                <w:b/>
                <w:iCs/>
              </w:rPr>
              <w:t xml:space="preserve">                                     </w:t>
            </w:r>
            <w:r w:rsidR="006955B3">
              <w:rPr>
                <w:b/>
                <w:iCs/>
                <w:lang w:val="en-US"/>
              </w:rPr>
              <w:t>V</w:t>
            </w:r>
            <w:r w:rsidR="006955B3" w:rsidRPr="008D1823">
              <w:rPr>
                <w:b/>
                <w:iCs/>
                <w:lang w:val="en-US"/>
              </w:rPr>
              <w:t>I</w:t>
            </w:r>
            <w:r w:rsidR="005E030E">
              <w:rPr>
                <w:b/>
                <w:iCs/>
              </w:rPr>
              <w:t>.</w:t>
            </w:r>
            <w:r w:rsidR="006955B3">
              <w:rPr>
                <w:b/>
                <w:iCs/>
              </w:rPr>
              <w:t xml:space="preserve"> Производительность деятельности</w:t>
            </w:r>
          </w:p>
        </w:tc>
      </w:tr>
      <w:tr w:rsidR="006955B3" w:rsidTr="006955B3">
        <w:tc>
          <w:tcPr>
            <w:tcW w:w="3969" w:type="dxa"/>
            <w:gridSpan w:val="2"/>
          </w:tcPr>
          <w:p w:rsidR="006955B3" w:rsidRPr="005E030E" w:rsidRDefault="006955B3" w:rsidP="00336DF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</w:rPr>
            </w:pPr>
            <w:r w:rsidRPr="005E030E">
              <w:rPr>
                <w:iCs/>
              </w:rPr>
              <w:t>Ребенок удерживает цель деятельности, намечает её план, выбирает адекватные средства, проверяет результат, сам преодолевает трудности в работе, доводит дело до конца.</w:t>
            </w:r>
          </w:p>
        </w:tc>
        <w:tc>
          <w:tcPr>
            <w:tcW w:w="1984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2126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955B3" w:rsidTr="006955B3">
        <w:tc>
          <w:tcPr>
            <w:tcW w:w="3969" w:type="dxa"/>
            <w:gridSpan w:val="2"/>
          </w:tcPr>
          <w:p w:rsidR="006955B3" w:rsidRPr="005E030E" w:rsidRDefault="006955B3" w:rsidP="00336DF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</w:rPr>
            </w:pPr>
            <w:r w:rsidRPr="005E030E">
              <w:rPr>
                <w:iCs/>
              </w:rPr>
              <w:t>Удерживает цель деятельности, намечает план, выбирает адекватные средства, проверяет результат, но в процессе деятельности отвлекается, трудности преодолевает при психологической поддержке.</w:t>
            </w:r>
          </w:p>
        </w:tc>
        <w:tc>
          <w:tcPr>
            <w:tcW w:w="1984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2126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955B3" w:rsidTr="006955B3">
        <w:tc>
          <w:tcPr>
            <w:tcW w:w="3969" w:type="dxa"/>
            <w:gridSpan w:val="2"/>
          </w:tcPr>
          <w:p w:rsidR="006955B3" w:rsidRPr="005E030E" w:rsidRDefault="006955B3" w:rsidP="00336DF1">
            <w:pPr>
              <w:autoSpaceDE w:val="0"/>
              <w:autoSpaceDN w:val="0"/>
              <w:adjustRightInd w:val="0"/>
              <w:spacing w:after="200" w:line="276" w:lineRule="auto"/>
              <w:rPr>
                <w:iCs/>
              </w:rPr>
            </w:pPr>
            <w:r w:rsidRPr="005E030E">
              <w:rPr>
                <w:iCs/>
              </w:rPr>
              <w:t xml:space="preserve">Деятельность хаотична, непродуманна, отдельные условия </w:t>
            </w:r>
            <w:r w:rsidRPr="005E030E">
              <w:rPr>
                <w:iCs/>
              </w:rPr>
              <w:lastRenderedPageBreak/>
              <w:t>решаемой задачи в процессе работы теряются, результат не проверяется, деятельность прерывается из-за возникающих трудностей, оказанная помощь мало эффектна.</w:t>
            </w:r>
          </w:p>
        </w:tc>
        <w:tc>
          <w:tcPr>
            <w:tcW w:w="1984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2126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955B3" w:rsidTr="006955B3">
        <w:tc>
          <w:tcPr>
            <w:tcW w:w="10064" w:type="dxa"/>
            <w:gridSpan w:val="5"/>
          </w:tcPr>
          <w:p w:rsidR="006955B3" w:rsidRDefault="00336DF1" w:rsidP="00336D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>
              <w:rPr>
                <w:b/>
                <w:iCs/>
              </w:rPr>
              <w:lastRenderedPageBreak/>
              <w:t xml:space="preserve">                  </w:t>
            </w:r>
            <w:r w:rsidR="006955B3">
              <w:rPr>
                <w:b/>
                <w:iCs/>
                <w:lang w:val="en-US"/>
              </w:rPr>
              <w:t>V</w:t>
            </w:r>
            <w:r w:rsidR="006955B3" w:rsidRPr="008D1823">
              <w:rPr>
                <w:b/>
                <w:iCs/>
                <w:lang w:val="en-US"/>
              </w:rPr>
              <w:t>II</w:t>
            </w:r>
            <w:r w:rsidR="005E030E">
              <w:rPr>
                <w:b/>
                <w:iCs/>
              </w:rPr>
              <w:t>.</w:t>
            </w:r>
            <w:r w:rsidR="006955B3">
              <w:rPr>
                <w:b/>
                <w:iCs/>
              </w:rPr>
              <w:t xml:space="preserve"> Контроль деятельности</w:t>
            </w:r>
          </w:p>
        </w:tc>
      </w:tr>
      <w:tr w:rsidR="006955B3" w:rsidTr="006955B3">
        <w:tc>
          <w:tcPr>
            <w:tcW w:w="3969" w:type="dxa"/>
            <w:gridSpan w:val="2"/>
          </w:tcPr>
          <w:p w:rsidR="006955B3" w:rsidRPr="005E030E" w:rsidRDefault="006955B3" w:rsidP="00336DF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</w:rPr>
            </w:pPr>
            <w:r w:rsidRPr="005E030E">
              <w:rPr>
                <w:iCs/>
              </w:rPr>
              <w:t>Результат усилий ребенка соответствует поставленной цели, он может сам сопоставить все полученные результаты с поставленной целью.</w:t>
            </w:r>
          </w:p>
        </w:tc>
        <w:tc>
          <w:tcPr>
            <w:tcW w:w="1984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2126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955B3" w:rsidTr="006955B3">
        <w:tc>
          <w:tcPr>
            <w:tcW w:w="3969" w:type="dxa"/>
            <w:gridSpan w:val="2"/>
          </w:tcPr>
          <w:p w:rsidR="006955B3" w:rsidRPr="005E030E" w:rsidRDefault="006955B3" w:rsidP="00336DF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</w:rPr>
            </w:pPr>
            <w:r w:rsidRPr="005E030E">
              <w:rPr>
                <w:iCs/>
              </w:rPr>
              <w:t>Результаты  усилий ребенка частично соответствуют поставленной цели, самостоятельно ребенок не может это неполное соответствие.</w:t>
            </w:r>
          </w:p>
        </w:tc>
        <w:tc>
          <w:tcPr>
            <w:tcW w:w="1984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2126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955B3" w:rsidTr="006955B3">
        <w:tc>
          <w:tcPr>
            <w:tcW w:w="3969" w:type="dxa"/>
            <w:gridSpan w:val="2"/>
          </w:tcPr>
          <w:p w:rsidR="006955B3" w:rsidRPr="005E030E" w:rsidRDefault="006955B3" w:rsidP="00336DF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</w:rPr>
            </w:pPr>
            <w:r w:rsidRPr="005E030E">
              <w:rPr>
                <w:iCs/>
              </w:rPr>
              <w:t>Результаты усилий ребенка совсем не соответствует поставленной цели. Он не видит этого несоответствия.</w:t>
            </w:r>
          </w:p>
        </w:tc>
        <w:tc>
          <w:tcPr>
            <w:tcW w:w="1984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2126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955B3" w:rsidTr="006955B3">
        <w:tc>
          <w:tcPr>
            <w:tcW w:w="7938" w:type="dxa"/>
            <w:gridSpan w:val="4"/>
          </w:tcPr>
          <w:p w:rsidR="006955B3" w:rsidRDefault="00336DF1" w:rsidP="00336D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>
              <w:rPr>
                <w:b/>
                <w:iCs/>
              </w:rPr>
              <w:t xml:space="preserve">                                            </w:t>
            </w:r>
            <w:r w:rsidR="006955B3">
              <w:rPr>
                <w:b/>
                <w:iCs/>
                <w:lang w:val="en-US"/>
              </w:rPr>
              <w:t>V</w:t>
            </w:r>
            <w:r w:rsidR="006955B3" w:rsidRPr="008D1823">
              <w:rPr>
                <w:b/>
                <w:iCs/>
                <w:lang w:val="en-US"/>
              </w:rPr>
              <w:t>III</w:t>
            </w:r>
            <w:r w:rsidR="005E030E">
              <w:rPr>
                <w:b/>
                <w:iCs/>
              </w:rPr>
              <w:t>.</w:t>
            </w:r>
            <w:r w:rsidR="006955B3">
              <w:rPr>
                <w:b/>
                <w:iCs/>
              </w:rPr>
              <w:t xml:space="preserve"> Темп деятельности</w:t>
            </w:r>
          </w:p>
        </w:tc>
        <w:tc>
          <w:tcPr>
            <w:tcW w:w="2126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955B3" w:rsidTr="006955B3">
        <w:tc>
          <w:tcPr>
            <w:tcW w:w="3969" w:type="dxa"/>
            <w:gridSpan w:val="2"/>
          </w:tcPr>
          <w:p w:rsidR="006955B3" w:rsidRPr="005E030E" w:rsidRDefault="006955B3" w:rsidP="00336DF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</w:rPr>
            </w:pPr>
            <w:r w:rsidRPr="005E030E">
              <w:rPr>
                <w:iCs/>
              </w:rPr>
              <w:t>Соответствует средним показателям возрастной группы</w:t>
            </w:r>
          </w:p>
        </w:tc>
        <w:tc>
          <w:tcPr>
            <w:tcW w:w="1984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2126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955B3" w:rsidTr="006955B3">
        <w:tc>
          <w:tcPr>
            <w:tcW w:w="3969" w:type="dxa"/>
            <w:gridSpan w:val="2"/>
          </w:tcPr>
          <w:p w:rsidR="006955B3" w:rsidRPr="005E030E" w:rsidRDefault="006955B3" w:rsidP="00336DF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</w:rPr>
            </w:pPr>
            <w:r w:rsidRPr="005E030E">
              <w:rPr>
                <w:iCs/>
              </w:rPr>
              <w:t>Ниже средних показателей возрастной группы.</w:t>
            </w:r>
          </w:p>
        </w:tc>
        <w:tc>
          <w:tcPr>
            <w:tcW w:w="1984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2126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  <w:tr w:rsidR="006955B3" w:rsidTr="006955B3">
        <w:tc>
          <w:tcPr>
            <w:tcW w:w="3969" w:type="dxa"/>
            <w:gridSpan w:val="2"/>
          </w:tcPr>
          <w:p w:rsidR="006955B3" w:rsidRPr="005E030E" w:rsidRDefault="006955B3" w:rsidP="00336DF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</w:rPr>
            </w:pPr>
            <w:r w:rsidRPr="005E030E">
              <w:rPr>
                <w:iCs/>
              </w:rPr>
              <w:t>Намного ниже средних показателей возрастной группы.</w:t>
            </w:r>
          </w:p>
        </w:tc>
        <w:tc>
          <w:tcPr>
            <w:tcW w:w="1984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  <w:tc>
          <w:tcPr>
            <w:tcW w:w="2126" w:type="dxa"/>
          </w:tcPr>
          <w:p w:rsidR="006955B3" w:rsidRDefault="006955B3" w:rsidP="00767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</w:tc>
      </w:tr>
    </w:tbl>
    <w:p w:rsidR="006955B3" w:rsidRDefault="006955B3" w:rsidP="000F4926">
      <w:pPr>
        <w:tabs>
          <w:tab w:val="left" w:pos="6450"/>
        </w:tabs>
      </w:pPr>
    </w:p>
    <w:p w:rsidR="00336DF1" w:rsidRDefault="00336DF1" w:rsidP="000F4926">
      <w:pPr>
        <w:tabs>
          <w:tab w:val="left" w:pos="6450"/>
        </w:tabs>
      </w:pPr>
    </w:p>
    <w:p w:rsidR="0076781A" w:rsidRDefault="0076781A" w:rsidP="0076781A">
      <w:pPr>
        <w:autoSpaceDE w:val="0"/>
        <w:autoSpaceDN w:val="0"/>
        <w:adjustRightInd w:val="0"/>
        <w:spacing w:line="360" w:lineRule="auto"/>
        <w:jc w:val="right"/>
      </w:pPr>
    </w:p>
    <w:p w:rsidR="00336DF1" w:rsidRDefault="00336DF1" w:rsidP="0076781A">
      <w:pPr>
        <w:autoSpaceDE w:val="0"/>
        <w:autoSpaceDN w:val="0"/>
        <w:adjustRightInd w:val="0"/>
        <w:spacing w:line="360" w:lineRule="auto"/>
        <w:jc w:val="right"/>
        <w:rPr>
          <w:b/>
          <w:iCs/>
        </w:rPr>
      </w:pPr>
      <w:r w:rsidRPr="008E5BB7">
        <w:rPr>
          <w:b/>
          <w:iCs/>
        </w:rPr>
        <w:t xml:space="preserve">Приложение </w:t>
      </w:r>
      <w:r w:rsidR="00F5432F">
        <w:rPr>
          <w:b/>
          <w:iCs/>
        </w:rPr>
        <w:t>3</w:t>
      </w:r>
    </w:p>
    <w:p w:rsidR="0076781A" w:rsidRPr="00336DF1" w:rsidRDefault="0076781A" w:rsidP="0076781A">
      <w:pPr>
        <w:autoSpaceDE w:val="0"/>
        <w:autoSpaceDN w:val="0"/>
        <w:adjustRightInd w:val="0"/>
        <w:spacing w:line="360" w:lineRule="auto"/>
        <w:jc w:val="right"/>
        <w:rPr>
          <w:b/>
          <w:iCs/>
        </w:rPr>
      </w:pPr>
    </w:p>
    <w:p w:rsidR="00336DF1" w:rsidRPr="00336DF1" w:rsidRDefault="00336DF1" w:rsidP="00336DF1">
      <w:pPr>
        <w:autoSpaceDE w:val="0"/>
        <w:autoSpaceDN w:val="0"/>
        <w:adjustRightInd w:val="0"/>
        <w:spacing w:line="360" w:lineRule="auto"/>
        <w:jc w:val="center"/>
        <w:rPr>
          <w:b/>
          <w:iCs/>
          <w:szCs w:val="28"/>
        </w:rPr>
      </w:pPr>
      <w:r w:rsidRPr="00336DF1">
        <w:rPr>
          <w:b/>
          <w:iCs/>
          <w:szCs w:val="28"/>
        </w:rPr>
        <w:t>Характеристика будущего первоклассника, прошедшего обучение в подготовительном классе.</w:t>
      </w:r>
    </w:p>
    <w:p w:rsidR="00336DF1" w:rsidRPr="00336DF1" w:rsidRDefault="00336DF1" w:rsidP="00336DF1">
      <w:pPr>
        <w:pStyle w:val="4"/>
        <w:spacing w:line="276" w:lineRule="auto"/>
        <w:ind w:firstLine="709"/>
        <w:rPr>
          <w:rFonts w:ascii="Times New Roman" w:hAnsi="Times New Roman"/>
          <w:i w:val="0"/>
          <w:color w:val="auto"/>
        </w:rPr>
      </w:pPr>
      <w:r w:rsidRPr="00336DF1">
        <w:rPr>
          <w:i w:val="0"/>
          <w:color w:val="auto"/>
        </w:rPr>
        <w:t xml:space="preserve"> </w:t>
      </w:r>
      <w:r w:rsidRPr="00336DF1">
        <w:rPr>
          <w:rFonts w:ascii="Times New Roman" w:hAnsi="Times New Roman"/>
          <w:i w:val="0"/>
          <w:color w:val="auto"/>
        </w:rPr>
        <w:t xml:space="preserve">1. Социальное развитие </w:t>
      </w:r>
    </w:p>
    <w:p w:rsidR="00336DF1" w:rsidRPr="0084371D" w:rsidRDefault="00336DF1" w:rsidP="00F5432F">
      <w:pPr>
        <w:numPr>
          <w:ilvl w:val="0"/>
          <w:numId w:val="9"/>
        </w:numPr>
        <w:spacing w:line="276" w:lineRule="auto"/>
        <w:jc w:val="both"/>
      </w:pPr>
      <w:r w:rsidRPr="0084371D">
        <w:t>Реб</w:t>
      </w:r>
      <w:r>
        <w:t xml:space="preserve">ёнок спокойно идёт на контакт </w:t>
      </w:r>
      <w:proofErr w:type="gramStart"/>
      <w:r>
        <w:t>с</w:t>
      </w:r>
      <w:r w:rsidR="00F5432F">
        <w:t>о</w:t>
      </w:r>
      <w:proofErr w:type="gramEnd"/>
      <w:r>
        <w:t xml:space="preserve"> </w:t>
      </w:r>
      <w:r w:rsidRPr="0084371D">
        <w:t xml:space="preserve"> взрослыми и сверстниками. </w:t>
      </w:r>
    </w:p>
    <w:p w:rsidR="00336DF1" w:rsidRPr="0084371D" w:rsidRDefault="00336DF1" w:rsidP="00F5432F">
      <w:pPr>
        <w:numPr>
          <w:ilvl w:val="0"/>
          <w:numId w:val="9"/>
        </w:numPr>
        <w:spacing w:before="100" w:beforeAutospacing="1" w:after="100" w:afterAutospacing="1" w:line="276" w:lineRule="auto"/>
        <w:jc w:val="both"/>
      </w:pPr>
      <w:r w:rsidRPr="0084371D">
        <w:t xml:space="preserve">Общается со сверстниками, знает правила общения. </w:t>
      </w:r>
    </w:p>
    <w:p w:rsidR="00336DF1" w:rsidRPr="0084371D" w:rsidRDefault="00336DF1" w:rsidP="00F5432F">
      <w:pPr>
        <w:numPr>
          <w:ilvl w:val="0"/>
          <w:numId w:val="9"/>
        </w:numPr>
        <w:spacing w:before="100" w:beforeAutospacing="1" w:after="100" w:afterAutospacing="1" w:line="276" w:lineRule="auto"/>
        <w:jc w:val="both"/>
      </w:pPr>
      <w:r w:rsidRPr="0084371D">
        <w:t xml:space="preserve">Управляет своим поведением, знает, что можно, а что нельзя, </w:t>
      </w:r>
      <w:proofErr w:type="gramStart"/>
      <w:r w:rsidRPr="0084371D">
        <w:t>неагрессивен</w:t>
      </w:r>
      <w:proofErr w:type="gramEnd"/>
      <w:r w:rsidRPr="0084371D">
        <w:t xml:space="preserve">, недрачлив. </w:t>
      </w:r>
    </w:p>
    <w:p w:rsidR="00336DF1" w:rsidRPr="0084371D" w:rsidRDefault="00336DF1" w:rsidP="00F5432F">
      <w:pPr>
        <w:numPr>
          <w:ilvl w:val="0"/>
          <w:numId w:val="9"/>
        </w:numPr>
        <w:spacing w:before="100" w:beforeAutospacing="1" w:after="100" w:afterAutospacing="1" w:line="276" w:lineRule="auto"/>
        <w:jc w:val="both"/>
      </w:pPr>
      <w:r w:rsidRPr="0084371D">
        <w:t xml:space="preserve">Умеет общаться с чужими взрослыми, </w:t>
      </w:r>
      <w:proofErr w:type="gramStart"/>
      <w:r w:rsidRPr="0084371D">
        <w:t>тактичен</w:t>
      </w:r>
      <w:proofErr w:type="gramEnd"/>
      <w:r>
        <w:t xml:space="preserve">   с людьми</w:t>
      </w:r>
      <w:r w:rsidRPr="0084371D">
        <w:t xml:space="preserve">. </w:t>
      </w:r>
    </w:p>
    <w:p w:rsidR="00336DF1" w:rsidRPr="0084371D" w:rsidRDefault="00336DF1" w:rsidP="00F5432F">
      <w:pPr>
        <w:numPr>
          <w:ilvl w:val="0"/>
          <w:numId w:val="9"/>
        </w:numPr>
        <w:spacing w:before="100" w:beforeAutospacing="1" w:after="100" w:afterAutospacing="1" w:line="276" w:lineRule="auto"/>
        <w:jc w:val="both"/>
      </w:pPr>
      <w:r w:rsidRPr="0084371D">
        <w:t xml:space="preserve">Хорошо адаптируется к новой обстановке. </w:t>
      </w:r>
    </w:p>
    <w:p w:rsidR="00336DF1" w:rsidRPr="0084371D" w:rsidRDefault="00336DF1" w:rsidP="00F5432F">
      <w:pPr>
        <w:numPr>
          <w:ilvl w:val="0"/>
          <w:numId w:val="9"/>
        </w:numPr>
        <w:spacing w:before="100" w:beforeAutospacing="1" w:after="100" w:afterAutospacing="1" w:line="276" w:lineRule="auto"/>
        <w:jc w:val="both"/>
      </w:pPr>
      <w:r w:rsidRPr="0084371D">
        <w:t xml:space="preserve">Умеет различать (чувствует) отношение и настроение взрослого. </w:t>
      </w:r>
    </w:p>
    <w:p w:rsidR="00336DF1" w:rsidRPr="0084371D" w:rsidRDefault="00336DF1" w:rsidP="00F5432F">
      <w:pPr>
        <w:numPr>
          <w:ilvl w:val="0"/>
          <w:numId w:val="9"/>
        </w:numPr>
        <w:spacing w:before="100" w:beforeAutospacing="1" w:after="100" w:afterAutospacing="1" w:line="276" w:lineRule="auto"/>
        <w:jc w:val="both"/>
      </w:pPr>
      <w:r w:rsidRPr="0084371D">
        <w:t xml:space="preserve">Не избегает общения. </w:t>
      </w:r>
    </w:p>
    <w:p w:rsidR="00336DF1" w:rsidRPr="00336DF1" w:rsidRDefault="00336DF1" w:rsidP="00336DF1">
      <w:pPr>
        <w:spacing w:before="30" w:after="30"/>
        <w:ind w:firstLine="709"/>
        <w:jc w:val="both"/>
      </w:pPr>
      <w:r w:rsidRPr="00336DF1">
        <w:rPr>
          <w:b/>
          <w:bCs/>
        </w:rPr>
        <w:t>2. Организация деятельности</w:t>
      </w:r>
      <w:r w:rsidRPr="00336DF1">
        <w:t xml:space="preserve"> </w:t>
      </w:r>
    </w:p>
    <w:p w:rsidR="00336DF1" w:rsidRPr="0084371D" w:rsidRDefault="00336DF1" w:rsidP="00F5432F">
      <w:pPr>
        <w:numPr>
          <w:ilvl w:val="0"/>
          <w:numId w:val="10"/>
        </w:numPr>
        <w:spacing w:after="100" w:afterAutospacing="1" w:line="276" w:lineRule="auto"/>
        <w:jc w:val="both"/>
      </w:pPr>
      <w:r w:rsidRPr="0084371D">
        <w:t xml:space="preserve">Может планировать свою деятельность. </w:t>
      </w:r>
    </w:p>
    <w:p w:rsidR="00336DF1" w:rsidRPr="0084371D" w:rsidRDefault="00336DF1" w:rsidP="00F5432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84371D">
        <w:t xml:space="preserve">Выполняет задание до конца, умеет оценить качество своей работы. </w:t>
      </w:r>
    </w:p>
    <w:p w:rsidR="00336DF1" w:rsidRPr="0084371D" w:rsidRDefault="00336DF1" w:rsidP="00F5432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84371D">
        <w:t xml:space="preserve">Самостоятельно находит и исправляет ошибки в работе, не ждёт конкретных указаний. </w:t>
      </w:r>
    </w:p>
    <w:p w:rsidR="00336DF1" w:rsidRPr="0084371D" w:rsidRDefault="00336DF1" w:rsidP="00F5432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84371D">
        <w:t xml:space="preserve">Может сосредоточенно, не отвлекаясь выполнять задание 10-15 минут. </w:t>
      </w:r>
    </w:p>
    <w:p w:rsidR="00336DF1" w:rsidRPr="0084371D" w:rsidRDefault="00336DF1" w:rsidP="00F5432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84371D">
        <w:t xml:space="preserve">Не торопится, не суетится, не требует постоянного внимания взрослых. </w:t>
      </w:r>
    </w:p>
    <w:p w:rsidR="00336DF1" w:rsidRPr="0084371D" w:rsidRDefault="00336DF1" w:rsidP="00F5432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84371D">
        <w:t xml:space="preserve">При неудаче не сердится, принимает помощь взрослых, с подсказкой выполняет задание. </w:t>
      </w:r>
    </w:p>
    <w:p w:rsidR="00336DF1" w:rsidRPr="0084371D" w:rsidRDefault="00336DF1" w:rsidP="00F5432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84371D">
        <w:t xml:space="preserve">Не отказывается от заданий. </w:t>
      </w:r>
    </w:p>
    <w:p w:rsidR="00336DF1" w:rsidRPr="00336DF1" w:rsidRDefault="00336DF1" w:rsidP="00336DF1">
      <w:pPr>
        <w:spacing w:before="30" w:after="30"/>
        <w:ind w:firstLine="709"/>
        <w:jc w:val="both"/>
      </w:pPr>
      <w:r w:rsidRPr="00336DF1">
        <w:rPr>
          <w:b/>
          <w:bCs/>
        </w:rPr>
        <w:t>3. Речевое развитие</w:t>
      </w:r>
      <w:r w:rsidRPr="00336DF1">
        <w:t xml:space="preserve"> </w:t>
      </w:r>
    </w:p>
    <w:p w:rsidR="00336DF1" w:rsidRPr="0084371D" w:rsidRDefault="00336DF1" w:rsidP="00F5432F">
      <w:pPr>
        <w:numPr>
          <w:ilvl w:val="0"/>
          <w:numId w:val="11"/>
        </w:numPr>
        <w:spacing w:after="100" w:afterAutospacing="1" w:line="276" w:lineRule="auto"/>
        <w:jc w:val="both"/>
      </w:pPr>
      <w:r w:rsidRPr="0084371D">
        <w:t xml:space="preserve">Ребёнок правильно произносит звуки русского языка. </w:t>
      </w:r>
    </w:p>
    <w:p w:rsidR="00336DF1" w:rsidRPr="0084371D" w:rsidRDefault="00336DF1" w:rsidP="00F5432F">
      <w:pPr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84371D">
        <w:t xml:space="preserve">Может выделить звук в начале, середине и конце слова. </w:t>
      </w:r>
    </w:p>
    <w:p w:rsidR="00336DF1" w:rsidRPr="0084371D" w:rsidRDefault="00336DF1" w:rsidP="00F5432F">
      <w:pPr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84371D">
        <w:t xml:space="preserve">Обладает словарным запасом, позволяющим выразить мысль, описать событие, задать вопрос и ответить на него. </w:t>
      </w:r>
    </w:p>
    <w:p w:rsidR="00336DF1" w:rsidRPr="0084371D" w:rsidRDefault="00336DF1" w:rsidP="00F5432F">
      <w:pPr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84371D">
        <w:t xml:space="preserve">Правильно использует предлоги, приставки, союзы, строит предложения. </w:t>
      </w:r>
    </w:p>
    <w:p w:rsidR="00336DF1" w:rsidRPr="0084371D" w:rsidRDefault="00336DF1" w:rsidP="00F5432F">
      <w:pPr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84371D">
        <w:t xml:space="preserve">Может самостоятельно рассказать сказку или составить рассказ по картинке. </w:t>
      </w:r>
    </w:p>
    <w:p w:rsidR="00336DF1" w:rsidRPr="0084371D" w:rsidRDefault="00336DF1" w:rsidP="00F5432F">
      <w:pPr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84371D">
        <w:t xml:space="preserve">В речи нет незаконченных предложений, не связанных между собой. </w:t>
      </w:r>
    </w:p>
    <w:p w:rsidR="00336DF1" w:rsidRDefault="00336DF1" w:rsidP="00F5432F">
      <w:pPr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84371D">
        <w:t xml:space="preserve">Передаёт интонацией различные чувства, в речи нет нарушений темпа (пауз, запинок). </w:t>
      </w:r>
    </w:p>
    <w:p w:rsidR="0076781A" w:rsidRPr="0084371D" w:rsidRDefault="0076781A" w:rsidP="0076781A">
      <w:pPr>
        <w:spacing w:before="100" w:beforeAutospacing="1" w:after="100" w:afterAutospacing="1" w:line="276" w:lineRule="auto"/>
        <w:ind w:left="720"/>
        <w:jc w:val="both"/>
      </w:pPr>
    </w:p>
    <w:p w:rsidR="0076781A" w:rsidRDefault="0076781A" w:rsidP="00336DF1">
      <w:pPr>
        <w:spacing w:before="30" w:after="30"/>
        <w:ind w:firstLine="709"/>
        <w:jc w:val="both"/>
        <w:rPr>
          <w:b/>
          <w:bCs/>
        </w:rPr>
      </w:pPr>
    </w:p>
    <w:p w:rsidR="00336DF1" w:rsidRPr="00336DF1" w:rsidRDefault="00336DF1" w:rsidP="00336DF1">
      <w:pPr>
        <w:spacing w:before="30" w:after="30"/>
        <w:ind w:firstLine="709"/>
        <w:jc w:val="both"/>
      </w:pPr>
      <w:r w:rsidRPr="00336DF1">
        <w:rPr>
          <w:b/>
          <w:bCs/>
        </w:rPr>
        <w:t>4. Развитие движений и пространственная ориентация</w:t>
      </w:r>
      <w:r w:rsidRPr="00336DF1">
        <w:t xml:space="preserve"> </w:t>
      </w:r>
    </w:p>
    <w:p w:rsidR="00336DF1" w:rsidRPr="0084371D" w:rsidRDefault="00336DF1" w:rsidP="00F5432F">
      <w:pPr>
        <w:numPr>
          <w:ilvl w:val="0"/>
          <w:numId w:val="12"/>
        </w:numPr>
        <w:spacing w:after="100" w:afterAutospacing="1" w:line="276" w:lineRule="auto"/>
        <w:jc w:val="both"/>
      </w:pPr>
      <w:r w:rsidRPr="0084371D">
        <w:t xml:space="preserve">Ребёнок уверенно действует в быту: ориентируется в школьном пространстве, одевается, раздевается самостоятельно. </w:t>
      </w:r>
    </w:p>
    <w:p w:rsidR="00336DF1" w:rsidRPr="0084371D" w:rsidRDefault="00336DF1" w:rsidP="00F5432F">
      <w:pPr>
        <w:numPr>
          <w:ilvl w:val="0"/>
          <w:numId w:val="12"/>
        </w:numPr>
        <w:spacing w:before="100" w:beforeAutospacing="1" w:after="100" w:afterAutospacing="1" w:line="276" w:lineRule="auto"/>
        <w:jc w:val="both"/>
      </w:pPr>
      <w:r w:rsidRPr="0084371D">
        <w:t xml:space="preserve">В сохранении равновесия движения координированы и ловки. </w:t>
      </w:r>
    </w:p>
    <w:p w:rsidR="00336DF1" w:rsidRPr="0084371D" w:rsidRDefault="00336DF1" w:rsidP="00F5432F">
      <w:pPr>
        <w:numPr>
          <w:ilvl w:val="0"/>
          <w:numId w:val="12"/>
        </w:numPr>
        <w:spacing w:before="100" w:beforeAutospacing="1" w:after="100" w:afterAutospacing="1" w:line="276" w:lineRule="auto"/>
        <w:jc w:val="both"/>
      </w:pPr>
      <w:proofErr w:type="gramStart"/>
      <w:r w:rsidRPr="0084371D">
        <w:t xml:space="preserve">Хорошо ориентируется в пространстве (способен выполнить движения руками, ногами, туловищем вперёд, назад, вверх, вниз, налево, направо). </w:t>
      </w:r>
      <w:proofErr w:type="gramEnd"/>
    </w:p>
    <w:p w:rsidR="00336DF1" w:rsidRPr="0084371D" w:rsidRDefault="00336DF1" w:rsidP="00F5432F">
      <w:pPr>
        <w:numPr>
          <w:ilvl w:val="0"/>
          <w:numId w:val="12"/>
        </w:numPr>
        <w:spacing w:before="100" w:beforeAutospacing="1" w:after="100" w:afterAutospacing="1" w:line="276" w:lineRule="auto"/>
        <w:jc w:val="both"/>
      </w:pPr>
      <w:r w:rsidRPr="0084371D">
        <w:t xml:space="preserve">Не испытывает затруднения при работе с мозаикой, хорошо манипулирует мелкими деталями. </w:t>
      </w:r>
    </w:p>
    <w:p w:rsidR="00336DF1" w:rsidRPr="0084371D" w:rsidRDefault="00336DF1" w:rsidP="00F5432F">
      <w:pPr>
        <w:numPr>
          <w:ilvl w:val="0"/>
          <w:numId w:val="12"/>
        </w:numPr>
        <w:spacing w:before="100" w:beforeAutospacing="1" w:after="100" w:afterAutospacing="1" w:line="276" w:lineRule="auto"/>
        <w:jc w:val="both"/>
      </w:pPr>
      <w:r w:rsidRPr="0084371D">
        <w:t xml:space="preserve">Стремиться научиться лепить, выпиливать, вязать и др. </w:t>
      </w:r>
    </w:p>
    <w:p w:rsidR="00336DF1" w:rsidRPr="0084371D" w:rsidRDefault="00336DF1" w:rsidP="00F5432F">
      <w:pPr>
        <w:numPr>
          <w:ilvl w:val="0"/>
          <w:numId w:val="12"/>
        </w:numPr>
        <w:spacing w:before="100" w:beforeAutospacing="1" w:after="100" w:afterAutospacing="1" w:line="276" w:lineRule="auto"/>
        <w:jc w:val="both"/>
      </w:pPr>
      <w:r w:rsidRPr="0084371D">
        <w:t xml:space="preserve">Не испытывает затруднений при рисовании, выполнении графических движений (умение чертить вертикальные и горизонтальные линии, рисовать круг, квадрат, треугольник). </w:t>
      </w:r>
    </w:p>
    <w:p w:rsidR="00336DF1" w:rsidRPr="00336DF1" w:rsidRDefault="00336DF1" w:rsidP="00336DF1">
      <w:pPr>
        <w:spacing w:before="30" w:after="30"/>
        <w:ind w:firstLine="709"/>
        <w:jc w:val="both"/>
      </w:pPr>
      <w:r w:rsidRPr="00336DF1">
        <w:rPr>
          <w:b/>
          <w:bCs/>
        </w:rPr>
        <w:t>5. Зрительно – пространственное восприятие и зрительно-моторные координации.</w:t>
      </w:r>
      <w:r w:rsidRPr="00336DF1">
        <w:t xml:space="preserve"> </w:t>
      </w:r>
    </w:p>
    <w:p w:rsidR="00336DF1" w:rsidRPr="0084371D" w:rsidRDefault="00336DF1" w:rsidP="00F5432F">
      <w:pPr>
        <w:numPr>
          <w:ilvl w:val="0"/>
          <w:numId w:val="13"/>
        </w:numPr>
        <w:spacing w:after="100" w:afterAutospacing="1" w:line="276" w:lineRule="auto"/>
        <w:jc w:val="both"/>
      </w:pPr>
      <w:r w:rsidRPr="0084371D">
        <w:t xml:space="preserve">Ребёнок дифференцирует различные фигуры, буквы, цифры, выделяет их характерные признаки. </w:t>
      </w:r>
    </w:p>
    <w:p w:rsidR="00336DF1" w:rsidRPr="0084371D" w:rsidRDefault="00336DF1" w:rsidP="00F5432F">
      <w:pPr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84371D">
        <w:t xml:space="preserve">Классифицирует фигуры по форме, размерам, направлению штрихов и другим признакам. </w:t>
      </w:r>
    </w:p>
    <w:p w:rsidR="00336DF1" w:rsidRPr="0084371D" w:rsidRDefault="00336DF1" w:rsidP="00F5432F">
      <w:pPr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84371D">
        <w:t xml:space="preserve">Различает расположение фигур (над-под, </w:t>
      </w:r>
      <w:r>
        <w:t>назад</w:t>
      </w:r>
      <w:r w:rsidRPr="0084371D">
        <w:t xml:space="preserve">, перед-возле, сверху-снизу и т.п.). </w:t>
      </w:r>
    </w:p>
    <w:p w:rsidR="00336DF1" w:rsidRPr="0084371D" w:rsidRDefault="00336DF1" w:rsidP="00F5432F">
      <w:pPr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84371D">
        <w:t xml:space="preserve">Срисовывает простые геометрические фигуры, а также сочетания фигур, пересекающиеся линии, соблюдая размеры, соотношение и направление всех штрихов и элементов. </w:t>
      </w:r>
    </w:p>
    <w:p w:rsidR="00336DF1" w:rsidRPr="0084371D" w:rsidRDefault="00336DF1" w:rsidP="00F5432F">
      <w:pPr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84371D">
        <w:t xml:space="preserve">Копирует буквы, цифры, соблюдая размеренность и направление всех штрихов и элементов. </w:t>
      </w:r>
    </w:p>
    <w:p w:rsidR="00336DF1" w:rsidRPr="0084371D" w:rsidRDefault="00336DF1" w:rsidP="00F5432F">
      <w:pPr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84371D">
        <w:t xml:space="preserve">Находит часть всей фигуры, конструирует фигуры из деталей по образцу-схеме. </w:t>
      </w:r>
    </w:p>
    <w:p w:rsidR="00336DF1" w:rsidRPr="0084371D" w:rsidRDefault="00336DF1" w:rsidP="00F5432F">
      <w:pPr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84371D">
        <w:t xml:space="preserve">Дорисовывает элементы, детали, части фигур по образцу. </w:t>
      </w:r>
    </w:p>
    <w:p w:rsidR="00336DF1" w:rsidRPr="00336DF1" w:rsidRDefault="00336DF1" w:rsidP="00336DF1">
      <w:pPr>
        <w:spacing w:before="30" w:after="30"/>
        <w:ind w:firstLine="709"/>
        <w:jc w:val="both"/>
      </w:pPr>
      <w:r w:rsidRPr="00336DF1">
        <w:rPr>
          <w:b/>
          <w:bCs/>
        </w:rPr>
        <w:t>6. Личностное развитие</w:t>
      </w:r>
      <w:r w:rsidRPr="00336DF1">
        <w:t xml:space="preserve"> </w:t>
      </w:r>
    </w:p>
    <w:p w:rsidR="00336DF1" w:rsidRPr="0084371D" w:rsidRDefault="00336DF1" w:rsidP="00F5432F">
      <w:pPr>
        <w:numPr>
          <w:ilvl w:val="0"/>
          <w:numId w:val="14"/>
        </w:numPr>
        <w:spacing w:after="100" w:afterAutospacing="1" w:line="276" w:lineRule="auto"/>
        <w:jc w:val="both"/>
      </w:pPr>
      <w:r w:rsidRPr="0084371D">
        <w:t>Ребёнок осознаёт как</w:t>
      </w:r>
      <w:r>
        <w:t xml:space="preserve"> вести себя со сверстниками и с</w:t>
      </w:r>
      <w:r w:rsidRPr="0084371D">
        <w:t xml:space="preserve"> взрослыми. </w:t>
      </w:r>
    </w:p>
    <w:p w:rsidR="00336DF1" w:rsidRPr="0084371D" w:rsidRDefault="00336DF1" w:rsidP="00F5432F">
      <w:pPr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 w:rsidRPr="0084371D">
        <w:t>Стремится установить и сохранить позити</w:t>
      </w:r>
      <w:r>
        <w:t>вные отношения в ходе общения с</w:t>
      </w:r>
      <w:r w:rsidRPr="0084371D">
        <w:t xml:space="preserve"> взрослыми, и со сверстниками. </w:t>
      </w:r>
    </w:p>
    <w:p w:rsidR="00336DF1" w:rsidRPr="0084371D" w:rsidRDefault="00336DF1" w:rsidP="00F5432F">
      <w:pPr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 w:rsidRPr="0084371D">
        <w:t xml:space="preserve">Может заниматься, учиться, а не только играть. Может работать самостоятельно, не нужно присутствия взрослого. </w:t>
      </w:r>
    </w:p>
    <w:p w:rsidR="00336DF1" w:rsidRPr="0084371D" w:rsidRDefault="00336DF1" w:rsidP="00F5432F">
      <w:pPr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 w:rsidRPr="0084371D">
        <w:t xml:space="preserve">Стремиться к успеху в тех простых видах деятельности, которые выполняет, способен достаточно объективно оценить результат. </w:t>
      </w:r>
    </w:p>
    <w:p w:rsidR="00336DF1" w:rsidRPr="0084371D" w:rsidRDefault="00336DF1" w:rsidP="00F5432F">
      <w:pPr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 w:rsidRPr="0084371D">
        <w:t xml:space="preserve">5. Может дифференцировать «что такое хорошо и что такое плохо», оценивать свои поступки, но сама оценка во многом зависит от мнения взрослого. </w:t>
      </w:r>
    </w:p>
    <w:p w:rsidR="00336DF1" w:rsidRPr="0084371D" w:rsidRDefault="00336DF1" w:rsidP="00F5432F">
      <w:pPr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 w:rsidRPr="0084371D">
        <w:t xml:space="preserve">Проявляет активный познавательный интерес к новым видам деятельности, к миру взрослых и т.п. </w:t>
      </w:r>
    </w:p>
    <w:p w:rsidR="00336DF1" w:rsidRDefault="00336DF1" w:rsidP="00F5432F">
      <w:pPr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 w:rsidRPr="0084371D">
        <w:t xml:space="preserve">Стремиться к личным достижениям, самоутверждению, признанию (я уже знаю, умею…) </w:t>
      </w:r>
    </w:p>
    <w:p w:rsidR="0076781A" w:rsidRDefault="0076781A" w:rsidP="0076781A">
      <w:pPr>
        <w:spacing w:before="100" w:beforeAutospacing="1" w:after="100" w:afterAutospacing="1" w:line="276" w:lineRule="auto"/>
        <w:ind w:left="720"/>
        <w:jc w:val="both"/>
      </w:pPr>
    </w:p>
    <w:p w:rsidR="0076781A" w:rsidRPr="0084371D" w:rsidRDefault="0076781A" w:rsidP="0076781A">
      <w:pPr>
        <w:spacing w:before="100" w:beforeAutospacing="1" w:after="100" w:afterAutospacing="1" w:line="276" w:lineRule="auto"/>
        <w:ind w:left="720"/>
        <w:jc w:val="both"/>
      </w:pPr>
    </w:p>
    <w:p w:rsidR="00336DF1" w:rsidRPr="00336DF1" w:rsidRDefault="00336DF1" w:rsidP="00336DF1">
      <w:pPr>
        <w:pStyle w:val="a3"/>
        <w:spacing w:before="30" w:after="30"/>
        <w:ind w:left="0" w:firstLine="709"/>
        <w:jc w:val="both"/>
      </w:pPr>
      <w:r w:rsidRPr="00336DF1">
        <w:rPr>
          <w:b/>
          <w:bCs/>
        </w:rPr>
        <w:t>7. Развитие внимания и памяти</w:t>
      </w:r>
      <w:r w:rsidRPr="00336DF1">
        <w:t xml:space="preserve"> </w:t>
      </w:r>
    </w:p>
    <w:p w:rsidR="00336DF1" w:rsidRPr="0084371D" w:rsidRDefault="00336DF1" w:rsidP="00F5432F">
      <w:pPr>
        <w:numPr>
          <w:ilvl w:val="0"/>
          <w:numId w:val="15"/>
        </w:numPr>
        <w:spacing w:after="100" w:afterAutospacing="1" w:line="276" w:lineRule="auto"/>
        <w:jc w:val="both"/>
      </w:pPr>
      <w:r w:rsidRPr="0084371D">
        <w:t>Ребён</w:t>
      </w:r>
      <w:r>
        <w:t>ок удерживает внимание в течение</w:t>
      </w:r>
      <w:r w:rsidRPr="0084371D">
        <w:t xml:space="preserve"> 10-15 минут, не отвлекается, даже если деятельность ему не интересна (или трудна). </w:t>
      </w:r>
    </w:p>
    <w:p w:rsidR="00336DF1" w:rsidRPr="008E5BB7" w:rsidRDefault="00336DF1" w:rsidP="00F5432F">
      <w:pPr>
        <w:numPr>
          <w:ilvl w:val="0"/>
          <w:numId w:val="15"/>
        </w:numPr>
        <w:spacing w:before="100" w:beforeAutospacing="1" w:after="100" w:afterAutospacing="1" w:line="276" w:lineRule="auto"/>
        <w:jc w:val="both"/>
      </w:pPr>
      <w:r w:rsidRPr="008E5BB7">
        <w:t>Для</w:t>
      </w:r>
      <w:r>
        <w:t xml:space="preserve"> концентрации внимания в течение</w:t>
      </w:r>
      <w:r w:rsidRPr="008E5BB7">
        <w:t xml:space="preserve"> 10-15 минут не требуется дополнительных инструкций, внешней организации. </w:t>
      </w:r>
    </w:p>
    <w:p w:rsidR="00336DF1" w:rsidRPr="008E5BB7" w:rsidRDefault="00336DF1" w:rsidP="00F5432F">
      <w:pPr>
        <w:numPr>
          <w:ilvl w:val="0"/>
          <w:numId w:val="15"/>
        </w:numPr>
        <w:spacing w:before="100" w:beforeAutospacing="1" w:after="100" w:afterAutospacing="1" w:line="276" w:lineRule="auto"/>
        <w:jc w:val="both"/>
      </w:pPr>
      <w:r w:rsidRPr="008E5BB7">
        <w:t xml:space="preserve">Переключается с одного вида деятельности на другой, не отвлекается на внешние раздражители. </w:t>
      </w:r>
    </w:p>
    <w:p w:rsidR="00336DF1" w:rsidRPr="008E5BB7" w:rsidRDefault="00336DF1" w:rsidP="00F5432F">
      <w:pPr>
        <w:numPr>
          <w:ilvl w:val="0"/>
          <w:numId w:val="15"/>
        </w:numPr>
        <w:spacing w:before="100" w:beforeAutospacing="1" w:after="100" w:afterAutospacing="1" w:line="276" w:lineRule="auto"/>
        <w:jc w:val="both"/>
      </w:pPr>
      <w:r w:rsidRPr="008E5BB7">
        <w:t xml:space="preserve">Может запоминать 10 не связанных между собой слов при 3-4 кратном повторении. </w:t>
      </w:r>
    </w:p>
    <w:p w:rsidR="00336DF1" w:rsidRPr="008E5BB7" w:rsidRDefault="00336DF1" w:rsidP="00F5432F">
      <w:pPr>
        <w:numPr>
          <w:ilvl w:val="0"/>
          <w:numId w:val="15"/>
        </w:numPr>
        <w:spacing w:before="100" w:beforeAutospacing="1" w:after="100" w:afterAutospacing="1" w:line="276" w:lineRule="auto"/>
        <w:jc w:val="both"/>
      </w:pPr>
      <w:r w:rsidRPr="008E5BB7">
        <w:t xml:space="preserve">Правильно запоминает 10-12 слов при подкреплении наглядными образами. </w:t>
      </w:r>
    </w:p>
    <w:p w:rsidR="00336DF1" w:rsidRPr="008E5BB7" w:rsidRDefault="00336DF1" w:rsidP="00F5432F">
      <w:pPr>
        <w:numPr>
          <w:ilvl w:val="0"/>
          <w:numId w:val="15"/>
        </w:numPr>
        <w:spacing w:before="100" w:beforeAutospacing="1" w:after="100" w:afterAutospacing="1" w:line="276" w:lineRule="auto"/>
        <w:jc w:val="both"/>
      </w:pPr>
      <w:r w:rsidRPr="008E5BB7">
        <w:t xml:space="preserve">Может сгруппировать по замыслу слова и запомнить их. </w:t>
      </w:r>
    </w:p>
    <w:p w:rsidR="00336DF1" w:rsidRDefault="00336DF1" w:rsidP="00F5432F">
      <w:pPr>
        <w:numPr>
          <w:ilvl w:val="0"/>
          <w:numId w:val="15"/>
        </w:numPr>
        <w:spacing w:before="100" w:beforeAutospacing="1" w:after="100" w:afterAutospacing="1" w:line="276" w:lineRule="auto"/>
        <w:jc w:val="both"/>
      </w:pPr>
      <w:r w:rsidRPr="008E5BB7">
        <w:t xml:space="preserve">После нескольких повторений запоминает стихотворение в 4-8 строк. </w:t>
      </w:r>
    </w:p>
    <w:p w:rsidR="00336DF1" w:rsidRPr="000F4926" w:rsidRDefault="00336DF1" w:rsidP="000F4926">
      <w:pPr>
        <w:tabs>
          <w:tab w:val="left" w:pos="6450"/>
        </w:tabs>
      </w:pPr>
    </w:p>
    <w:sectPr w:rsidR="00336DF1" w:rsidRPr="000F4926" w:rsidSect="00E1114E">
      <w:pgSz w:w="16838" w:h="11906" w:orient="landscape"/>
      <w:pgMar w:top="42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3E4A17"/>
    <w:multiLevelType w:val="multilevel"/>
    <w:tmpl w:val="26CC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85C01"/>
    <w:multiLevelType w:val="hybridMultilevel"/>
    <w:tmpl w:val="C72A0B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E9D355C"/>
    <w:multiLevelType w:val="multilevel"/>
    <w:tmpl w:val="8D38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22F0B"/>
    <w:multiLevelType w:val="hybridMultilevel"/>
    <w:tmpl w:val="94D8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21E4B"/>
    <w:multiLevelType w:val="hybridMultilevel"/>
    <w:tmpl w:val="D5361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66152D"/>
    <w:multiLevelType w:val="multilevel"/>
    <w:tmpl w:val="3304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8733E"/>
    <w:multiLevelType w:val="multilevel"/>
    <w:tmpl w:val="B00E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867D77"/>
    <w:multiLevelType w:val="multilevel"/>
    <w:tmpl w:val="08C0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44110"/>
    <w:multiLevelType w:val="multilevel"/>
    <w:tmpl w:val="6D00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439E7"/>
    <w:multiLevelType w:val="hybridMultilevel"/>
    <w:tmpl w:val="F8A20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442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12DB5"/>
    <w:multiLevelType w:val="hybridMultilevel"/>
    <w:tmpl w:val="5CCE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6456F"/>
    <w:multiLevelType w:val="hybridMultilevel"/>
    <w:tmpl w:val="0368F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A78A0"/>
    <w:multiLevelType w:val="multilevel"/>
    <w:tmpl w:val="E56A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3"/>
  </w:num>
  <w:num w:numId="6">
    <w:abstractNumId w:val="13"/>
  </w:num>
  <w:num w:numId="7">
    <w:abstractNumId w:val="0"/>
  </w:num>
  <w:num w:numId="8">
    <w:abstractNumId w:val="1"/>
  </w:num>
  <w:num w:numId="9">
    <w:abstractNumId w:val="14"/>
  </w:num>
  <w:num w:numId="10">
    <w:abstractNumId w:val="4"/>
  </w:num>
  <w:num w:numId="11">
    <w:abstractNumId w:val="9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21"/>
    <w:rsid w:val="00084321"/>
    <w:rsid w:val="000B63FA"/>
    <w:rsid w:val="000C2256"/>
    <w:rsid w:val="000F4926"/>
    <w:rsid w:val="00131EDD"/>
    <w:rsid w:val="00143BB0"/>
    <w:rsid w:val="001612E9"/>
    <w:rsid w:val="0019366B"/>
    <w:rsid w:val="001A6B06"/>
    <w:rsid w:val="001D5580"/>
    <w:rsid w:val="00204B77"/>
    <w:rsid w:val="00237028"/>
    <w:rsid w:val="002D0EE6"/>
    <w:rsid w:val="00305C86"/>
    <w:rsid w:val="0031154E"/>
    <w:rsid w:val="00336DF1"/>
    <w:rsid w:val="003C0F35"/>
    <w:rsid w:val="00467B72"/>
    <w:rsid w:val="0053416D"/>
    <w:rsid w:val="005A563B"/>
    <w:rsid w:val="005E030E"/>
    <w:rsid w:val="00617464"/>
    <w:rsid w:val="00633B44"/>
    <w:rsid w:val="00643C42"/>
    <w:rsid w:val="006955B3"/>
    <w:rsid w:val="0076781A"/>
    <w:rsid w:val="007E49B9"/>
    <w:rsid w:val="00805D46"/>
    <w:rsid w:val="008F7D2D"/>
    <w:rsid w:val="00A92D13"/>
    <w:rsid w:val="00BF74F6"/>
    <w:rsid w:val="00C176CF"/>
    <w:rsid w:val="00C20155"/>
    <w:rsid w:val="00C528BB"/>
    <w:rsid w:val="00C839FE"/>
    <w:rsid w:val="00CF4670"/>
    <w:rsid w:val="00D14F2B"/>
    <w:rsid w:val="00D7342A"/>
    <w:rsid w:val="00DA0CCF"/>
    <w:rsid w:val="00DD7842"/>
    <w:rsid w:val="00E1114E"/>
    <w:rsid w:val="00E35459"/>
    <w:rsid w:val="00E5400D"/>
    <w:rsid w:val="00E6737A"/>
    <w:rsid w:val="00F0013B"/>
    <w:rsid w:val="00F02EAD"/>
    <w:rsid w:val="00F5432F"/>
    <w:rsid w:val="00F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737A"/>
    <w:pPr>
      <w:keepNext/>
      <w:keepLines/>
      <w:spacing w:before="360" w:line="360" w:lineRule="auto"/>
      <w:jc w:val="center"/>
      <w:outlineLvl w:val="1"/>
    </w:pPr>
    <w:rPr>
      <w:b/>
      <w:bCs/>
      <w:color w:val="002060"/>
      <w:sz w:val="28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336DF1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737A"/>
    <w:rPr>
      <w:rFonts w:ascii="Times New Roman" w:eastAsia="Times New Roman" w:hAnsi="Times New Roman" w:cs="Times New Roman"/>
      <w:b/>
      <w:bCs/>
      <w:color w:val="002060"/>
      <w:sz w:val="28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131EDD"/>
    <w:pPr>
      <w:ind w:left="720"/>
      <w:contextualSpacing/>
    </w:pPr>
  </w:style>
  <w:style w:type="table" w:styleId="a4">
    <w:name w:val="Table Grid"/>
    <w:basedOn w:val="a1"/>
    <w:uiPriority w:val="59"/>
    <w:rsid w:val="0023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36D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7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4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737A"/>
    <w:pPr>
      <w:keepNext/>
      <w:keepLines/>
      <w:spacing w:before="360" w:line="360" w:lineRule="auto"/>
      <w:jc w:val="center"/>
      <w:outlineLvl w:val="1"/>
    </w:pPr>
    <w:rPr>
      <w:b/>
      <w:bCs/>
      <w:color w:val="002060"/>
      <w:sz w:val="28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336DF1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737A"/>
    <w:rPr>
      <w:rFonts w:ascii="Times New Roman" w:eastAsia="Times New Roman" w:hAnsi="Times New Roman" w:cs="Times New Roman"/>
      <w:b/>
      <w:bCs/>
      <w:color w:val="002060"/>
      <w:sz w:val="28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131EDD"/>
    <w:pPr>
      <w:ind w:left="720"/>
      <w:contextualSpacing/>
    </w:pPr>
  </w:style>
  <w:style w:type="table" w:styleId="a4">
    <w:name w:val="Table Grid"/>
    <w:basedOn w:val="a1"/>
    <w:uiPriority w:val="59"/>
    <w:rsid w:val="0023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36D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7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4 (4 блок)</dc:creator>
  <cp:lastModifiedBy>MICHAYLOVA</cp:lastModifiedBy>
  <cp:revision>6</cp:revision>
  <cp:lastPrinted>2014-07-01T09:16:00Z</cp:lastPrinted>
  <dcterms:created xsi:type="dcterms:W3CDTF">2014-07-01T09:12:00Z</dcterms:created>
  <dcterms:modified xsi:type="dcterms:W3CDTF">2018-05-29T04:10:00Z</dcterms:modified>
</cp:coreProperties>
</file>