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841A1" w:rsidTr="006841A1">
        <w:tc>
          <w:tcPr>
            <w:tcW w:w="4785" w:type="dxa"/>
            <w:hideMark/>
          </w:tcPr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Cs w:val="24"/>
              </w:rPr>
              <w:t>Первичная профсоюзная организация</w:t>
            </w:r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76 имени </w:t>
            </w:r>
            <w:proofErr w:type="spellStart"/>
            <w:r>
              <w:rPr>
                <w:rFonts w:ascii="Times New Roman" w:hAnsi="Times New Roman"/>
                <w:szCs w:val="24"/>
              </w:rPr>
              <w:t>Д.Е.Васильева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Председатель профсоюзной организации</w:t>
            </w:r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Cs w:val="24"/>
              </w:rPr>
              <w:t>С.В.Зырянова</w:t>
            </w:r>
            <w:proofErr w:type="spellEnd"/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«06» мая 2014 года</w:t>
            </w:r>
          </w:p>
        </w:tc>
        <w:tc>
          <w:tcPr>
            <w:tcW w:w="4786" w:type="dxa"/>
            <w:hideMark/>
          </w:tcPr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№76 имени </w:t>
            </w:r>
            <w:proofErr w:type="spellStart"/>
            <w:r>
              <w:rPr>
                <w:rFonts w:ascii="Times New Roman" w:hAnsi="Times New Roman"/>
                <w:szCs w:val="24"/>
              </w:rPr>
              <w:t>Д.Е.Васильева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школы</w:t>
            </w:r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/>
                <w:szCs w:val="24"/>
              </w:rPr>
              <w:t>Л.М.Екимова</w:t>
            </w:r>
            <w:proofErr w:type="spellEnd"/>
          </w:p>
          <w:p w:rsidR="006841A1" w:rsidRDefault="006841A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«06» мая 2014 года</w:t>
            </w:r>
          </w:p>
        </w:tc>
      </w:tr>
    </w:tbl>
    <w:p w:rsidR="006841A1" w:rsidRDefault="006841A1" w:rsidP="006841A1">
      <w:pPr>
        <w:rPr>
          <w:rFonts w:ascii="Times New Roman" w:hAnsi="Times New Roman"/>
          <w:sz w:val="28"/>
          <w:szCs w:val="24"/>
          <w:lang w:eastAsia="en-US"/>
        </w:rPr>
      </w:pPr>
    </w:p>
    <w:p w:rsidR="006841A1" w:rsidRDefault="006841A1" w:rsidP="006841A1">
      <w:pPr>
        <w:rPr>
          <w:rFonts w:ascii="Times New Roman" w:hAnsi="Times New Roman"/>
          <w:sz w:val="28"/>
          <w:szCs w:val="24"/>
        </w:rPr>
      </w:pPr>
    </w:p>
    <w:p w:rsidR="006841A1" w:rsidRDefault="006841A1" w:rsidP="006841A1">
      <w:pPr>
        <w:rPr>
          <w:rFonts w:ascii="Times New Roman" w:hAnsi="Times New Roman"/>
          <w:sz w:val="28"/>
          <w:szCs w:val="24"/>
        </w:rPr>
      </w:pPr>
    </w:p>
    <w:p w:rsidR="006841A1" w:rsidRDefault="006841A1" w:rsidP="006841A1">
      <w:pPr>
        <w:rPr>
          <w:rFonts w:ascii="Times New Roman" w:hAnsi="Times New Roman"/>
          <w:sz w:val="28"/>
          <w:szCs w:val="24"/>
        </w:rPr>
      </w:pPr>
    </w:p>
    <w:p w:rsidR="006841A1" w:rsidRDefault="006841A1" w:rsidP="006841A1">
      <w:pPr>
        <w:rPr>
          <w:rFonts w:ascii="Times New Roman" w:hAnsi="Times New Roman"/>
          <w:sz w:val="28"/>
          <w:szCs w:val="24"/>
        </w:rPr>
      </w:pPr>
    </w:p>
    <w:p w:rsidR="006841A1" w:rsidRDefault="006841A1" w:rsidP="006841A1">
      <w:pPr>
        <w:rPr>
          <w:rFonts w:ascii="Times New Roman" w:hAnsi="Times New Roman"/>
          <w:b/>
          <w:sz w:val="28"/>
          <w:szCs w:val="24"/>
        </w:rPr>
      </w:pPr>
    </w:p>
    <w:p w:rsidR="006841A1" w:rsidRDefault="006841A1" w:rsidP="006841A1">
      <w:pPr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КОЛЛЕКТИВНЫЙ ДОГОВОР</w:t>
      </w:r>
    </w:p>
    <w:p w:rsidR="006841A1" w:rsidRDefault="006841A1" w:rsidP="006841A1">
      <w:pPr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на 2014-2017 гг.</w:t>
      </w:r>
    </w:p>
    <w:p w:rsidR="006841A1" w:rsidRDefault="006841A1" w:rsidP="006841A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6841A1" w:rsidRDefault="006841A1" w:rsidP="006841A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«Средняя общеобразовательная школа №76 имени </w:t>
      </w:r>
      <w:proofErr w:type="spellStart"/>
      <w:r>
        <w:rPr>
          <w:rFonts w:ascii="Times New Roman" w:hAnsi="Times New Roman"/>
          <w:b/>
          <w:sz w:val="28"/>
          <w:szCs w:val="24"/>
        </w:rPr>
        <w:t>Д.Е.Васильева</w:t>
      </w:r>
      <w:proofErr w:type="spellEnd"/>
      <w:r>
        <w:rPr>
          <w:rFonts w:ascii="Times New Roman" w:hAnsi="Times New Roman"/>
          <w:b/>
          <w:sz w:val="28"/>
          <w:szCs w:val="24"/>
        </w:rPr>
        <w:t>»</w:t>
      </w:r>
    </w:p>
    <w:p w:rsidR="006841A1" w:rsidRDefault="006841A1" w:rsidP="006841A1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6841A1" w:rsidRDefault="006841A1" w:rsidP="006841A1">
      <w:pPr>
        <w:jc w:val="center"/>
        <w:rPr>
          <w:rFonts w:ascii="Times New Roman" w:hAnsi="Times New Roman"/>
          <w:b/>
          <w:sz w:val="36"/>
          <w:szCs w:val="24"/>
        </w:rPr>
      </w:pPr>
    </w:p>
    <w:p w:rsidR="006841A1" w:rsidRDefault="006841A1" w:rsidP="006841A1">
      <w:pPr>
        <w:jc w:val="center"/>
        <w:rPr>
          <w:rFonts w:ascii="Times New Roman" w:hAnsi="Times New Roman"/>
          <w:b/>
          <w:sz w:val="36"/>
          <w:szCs w:val="24"/>
        </w:rPr>
      </w:pPr>
    </w:p>
    <w:p w:rsidR="006841A1" w:rsidRDefault="006841A1" w:rsidP="006841A1">
      <w:pPr>
        <w:jc w:val="center"/>
        <w:rPr>
          <w:rFonts w:ascii="Times New Roman" w:hAnsi="Times New Roman"/>
          <w:b/>
          <w:sz w:val="36"/>
          <w:szCs w:val="24"/>
        </w:rPr>
      </w:pPr>
    </w:p>
    <w:p w:rsidR="006841A1" w:rsidRDefault="006841A1" w:rsidP="006841A1">
      <w:pPr>
        <w:spacing w:after="0"/>
        <w:jc w:val="center"/>
        <w:rPr>
          <w:rFonts w:ascii="Times New Roman" w:hAnsi="Times New Roman"/>
          <w:sz w:val="32"/>
          <w:szCs w:val="24"/>
        </w:rPr>
      </w:pPr>
      <w:proofErr w:type="gramStart"/>
      <w:r>
        <w:rPr>
          <w:rFonts w:ascii="Times New Roman" w:hAnsi="Times New Roman"/>
          <w:sz w:val="32"/>
          <w:szCs w:val="24"/>
        </w:rPr>
        <w:t>Утвержден</w:t>
      </w:r>
      <w:proofErr w:type="gramEnd"/>
      <w:r>
        <w:rPr>
          <w:rFonts w:ascii="Times New Roman" w:hAnsi="Times New Roman"/>
          <w:sz w:val="32"/>
          <w:szCs w:val="24"/>
        </w:rPr>
        <w:t xml:space="preserve"> на собрании работников</w:t>
      </w:r>
    </w:p>
    <w:p w:rsidR="006841A1" w:rsidRDefault="006841A1" w:rsidP="006841A1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протокол № 4 от </w:t>
      </w:r>
      <w:r>
        <w:rPr>
          <w:rFonts w:ascii="Times New Roman" w:hAnsi="Times New Roman"/>
          <w:sz w:val="28"/>
          <w:szCs w:val="24"/>
        </w:rPr>
        <w:t>«06» мая 2014 года</w:t>
      </w:r>
    </w:p>
    <w:p w:rsidR="006841A1" w:rsidRDefault="006841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1A1" w:rsidRDefault="006841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32D9E" w:rsidRDefault="00F32D9E" w:rsidP="0068549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4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685497" w:rsidRPr="00685497" w:rsidRDefault="00685497" w:rsidP="006854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9E" w:rsidRPr="00F32D9E" w:rsidRDefault="00F32D9E" w:rsidP="00C247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9E">
        <w:rPr>
          <w:rFonts w:ascii="Times New Roman" w:eastAsia="Times New Roman" w:hAnsi="Times New Roman" w:cs="Times New Roman"/>
          <w:sz w:val="28"/>
          <w:szCs w:val="28"/>
        </w:rPr>
        <w:t xml:space="preserve">Настоящий коллективный договор заключен в целях обеспечения соблюдения социальных и трудовых гарантий работников, создания благоприятных условий деятельности образовательного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 xml:space="preserve">правленных на повышение социальной защищенности </w:t>
      </w:r>
      <w:r w:rsidRPr="00F32D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работников, а также в целях взаимной ответственности сторон и выполнения 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о труде.</w:t>
      </w:r>
    </w:p>
    <w:p w:rsidR="00F32D9E" w:rsidRDefault="00F32D9E" w:rsidP="00C247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D9E">
        <w:rPr>
          <w:rFonts w:ascii="Times New Roman" w:eastAsia="Times New Roman" w:hAnsi="Times New Roman" w:cs="Times New Roman"/>
          <w:sz w:val="28"/>
          <w:szCs w:val="28"/>
        </w:rPr>
        <w:t>Настоящий коллективный договор является правовым актом, регулирующим   социально-трудовые   отношения   между   работодателем 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 учреждения. </w:t>
      </w:r>
    </w:p>
    <w:p w:rsidR="00F32D9E" w:rsidRPr="00C247B2" w:rsidRDefault="00F32D9E" w:rsidP="00C247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>азработки и заключения коллективного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 регулируется</w:t>
      </w:r>
      <w:r w:rsidR="00C247B2">
        <w:rPr>
          <w:rFonts w:ascii="Times New Roman" w:eastAsia="Times New Roman" w:hAnsi="Times New Roman" w:cs="Times New Roman"/>
          <w:sz w:val="28"/>
          <w:szCs w:val="28"/>
        </w:rPr>
        <w:t xml:space="preserve"> частью второй (раздел </w:t>
      </w:r>
      <w:r w:rsidR="00C247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247B2" w:rsidRPr="00C24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7B2">
        <w:rPr>
          <w:rFonts w:ascii="Times New Roman" w:eastAsia="Times New Roman" w:hAnsi="Times New Roman" w:cs="Times New Roman"/>
          <w:sz w:val="28"/>
          <w:szCs w:val="28"/>
        </w:rPr>
        <w:t>«Социальное партнерство в сфере труда») Трудового кодекса Российской Федерации.</w:t>
      </w:r>
    </w:p>
    <w:p w:rsidR="00F32D9E" w:rsidRPr="00F32D9E" w:rsidRDefault="00F32D9E" w:rsidP="00C24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7B2" w:rsidRDefault="00C247B2" w:rsidP="00C247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7B2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32D9E" w:rsidRPr="00F32D9E">
        <w:rPr>
          <w:rFonts w:ascii="Times New Roman" w:eastAsia="Times New Roman" w:hAnsi="Times New Roman" w:cs="Times New Roman"/>
          <w:sz w:val="28"/>
          <w:szCs w:val="28"/>
        </w:rPr>
        <w:t>торонами     настоящего     коллективного    договора    являются Работодатель в лице директора 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D9E" w:rsidRPr="00F32D9E">
        <w:rPr>
          <w:rFonts w:ascii="Times New Roman" w:eastAsia="Times New Roman" w:hAnsi="Times New Roman" w:cs="Times New Roman"/>
          <w:sz w:val="28"/>
          <w:szCs w:val="28"/>
        </w:rPr>
        <w:t>и   Работники,   интересы   которых  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D9E" w:rsidRPr="00F32D9E">
        <w:rPr>
          <w:rFonts w:ascii="Times New Roman" w:eastAsia="Times New Roman" w:hAnsi="Times New Roman" w:cs="Times New Roman"/>
          <w:sz w:val="28"/>
          <w:szCs w:val="28"/>
        </w:rPr>
        <w:t>первичная   профсоюзная  организация   в  лице  председателя   профсоюзн</w:t>
      </w:r>
      <w:r w:rsidR="002447A9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7A9">
        <w:rPr>
          <w:rFonts w:ascii="Times New Roman" w:eastAsia="Times New Roman" w:hAnsi="Times New Roman" w:cs="Times New Roman"/>
          <w:spacing w:val="-3"/>
          <w:sz w:val="28"/>
          <w:szCs w:val="28"/>
        </w:rPr>
        <w:t>организации.</w:t>
      </w:r>
    </w:p>
    <w:p w:rsidR="00F32D9E" w:rsidRPr="00F32D9E" w:rsidRDefault="00F32D9E" w:rsidP="00C24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7B2">
        <w:rPr>
          <w:rFonts w:ascii="Times New Roman" w:hAnsi="Times New Roman" w:cs="Times New Roman"/>
          <w:b/>
          <w:spacing w:val="-4"/>
          <w:sz w:val="28"/>
          <w:szCs w:val="28"/>
        </w:rPr>
        <w:t>1.2</w:t>
      </w:r>
      <w:r w:rsidR="00C247B2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F32D9E">
        <w:rPr>
          <w:rFonts w:ascii="Times New Roman" w:hAnsi="Times New Roman" w:cs="Times New Roman"/>
          <w:sz w:val="28"/>
          <w:szCs w:val="28"/>
        </w:rPr>
        <w:tab/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Предметом настоящего коллективного договора являются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дополнительные по сравнению с законодательством положения об условиях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труда и его оплаты, гарантии занятости, повышения квалификации и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переобучения работников, предоставлении социальных льгот и гарантий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работникам. Стороны обязуются не допускать ситуаций, ухудшающих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положение работников учреждения по сравнению с законодательством и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соглашениями, действие которых распространяется на данное учреждение.</w:t>
      </w:r>
    </w:p>
    <w:p w:rsidR="00F32D9E" w:rsidRPr="00F32D9E" w:rsidRDefault="00F32D9E" w:rsidP="00C24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7B2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2447A9">
        <w:rPr>
          <w:rFonts w:ascii="Times New Roman" w:hAnsi="Times New Roman" w:cs="Times New Roman"/>
          <w:b/>
          <w:spacing w:val="-6"/>
          <w:sz w:val="28"/>
          <w:szCs w:val="28"/>
        </w:rPr>
        <w:t>3</w:t>
      </w:r>
      <w:r w:rsidRPr="00C247B2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F32D9E">
        <w:rPr>
          <w:rFonts w:ascii="Times New Roman" w:hAnsi="Times New Roman" w:cs="Times New Roman"/>
          <w:sz w:val="28"/>
          <w:szCs w:val="28"/>
        </w:rPr>
        <w:tab/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Действие коллективного договора распространяется на всех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br/>
        <w:t>работников учреждения.</w:t>
      </w:r>
    </w:p>
    <w:p w:rsidR="00C247B2" w:rsidRDefault="00F32D9E" w:rsidP="00C24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1.</w:t>
      </w:r>
      <w:r w:rsidR="002447A9">
        <w:rPr>
          <w:rFonts w:ascii="Times New Roman" w:hAnsi="Times New Roman" w:cs="Times New Roman"/>
          <w:b/>
          <w:spacing w:val="-5"/>
          <w:sz w:val="28"/>
          <w:szCs w:val="28"/>
        </w:rPr>
        <w:t>4</w:t>
      </w: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Pr="00F32D9E">
        <w:rPr>
          <w:rFonts w:ascii="Times New Roman" w:hAnsi="Times New Roman" w:cs="Times New Roman"/>
          <w:sz w:val="28"/>
          <w:szCs w:val="28"/>
        </w:rPr>
        <w:tab/>
      </w:r>
      <w:r w:rsidRPr="00F32D9E">
        <w:rPr>
          <w:rFonts w:ascii="Times New Roman" w:eastAsia="Times New Roman" w:hAnsi="Times New Roman" w:cs="Times New Roman"/>
          <w:sz w:val="28"/>
          <w:szCs w:val="28"/>
        </w:rPr>
        <w:t xml:space="preserve">Коллективный договор заключен </w:t>
      </w:r>
      <w:r w:rsidR="002447A9"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247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5A7D"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="006C072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24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 xml:space="preserve">вступает в  силу  с  момента  его  подписания  </w:t>
      </w:r>
      <w:r w:rsidR="002447A9">
        <w:rPr>
          <w:rFonts w:ascii="Times New Roman" w:eastAsia="Times New Roman" w:hAnsi="Times New Roman" w:cs="Times New Roman"/>
          <w:sz w:val="28"/>
          <w:szCs w:val="28"/>
        </w:rPr>
        <w:t>сторонами.</w:t>
      </w:r>
    </w:p>
    <w:p w:rsidR="00F32D9E" w:rsidRPr="00F32D9E" w:rsidRDefault="00F32D9E" w:rsidP="00533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D9E">
        <w:rPr>
          <w:rFonts w:ascii="Times New Roman" w:hAnsi="Times New Roman" w:cs="Times New Roman"/>
          <w:sz w:val="28"/>
          <w:szCs w:val="28"/>
        </w:rPr>
        <w:t xml:space="preserve">  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По   истечении   срока  действий   коллективный  договор   может быть продлен на срок не более трех лет.</w:t>
      </w:r>
    </w:p>
    <w:p w:rsidR="00441B81" w:rsidRDefault="00F32D9E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497">
        <w:rPr>
          <w:rFonts w:ascii="Times New Roman" w:hAnsi="Times New Roman" w:cs="Times New Roman"/>
          <w:b/>
          <w:sz w:val="28"/>
          <w:szCs w:val="28"/>
        </w:rPr>
        <w:t>1.</w:t>
      </w:r>
      <w:r w:rsidR="002447A9">
        <w:rPr>
          <w:rFonts w:ascii="Times New Roman" w:hAnsi="Times New Roman" w:cs="Times New Roman"/>
          <w:b/>
          <w:sz w:val="28"/>
          <w:szCs w:val="28"/>
        </w:rPr>
        <w:t>5</w:t>
      </w:r>
      <w:r w:rsidRPr="00685497">
        <w:rPr>
          <w:rFonts w:ascii="Times New Roman" w:hAnsi="Times New Roman" w:cs="Times New Roman"/>
          <w:b/>
          <w:sz w:val="28"/>
          <w:szCs w:val="28"/>
        </w:rPr>
        <w:t>.</w:t>
      </w:r>
      <w:r w:rsidRPr="00F32D9E">
        <w:rPr>
          <w:rFonts w:ascii="Times New Roman" w:hAnsi="Times New Roman" w:cs="Times New Roman"/>
          <w:sz w:val="28"/>
          <w:szCs w:val="28"/>
        </w:rPr>
        <w:t xml:space="preserve"> 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 его действия любая из сторон имеет право проявить инициативу по проведению коллективных переговоров для дополнения, </w:t>
      </w:r>
      <w:r w:rsidRPr="00F32D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изменения, продления срока действия или заключения нового коллективного </w:t>
      </w:r>
      <w:r w:rsidRPr="00F32D9E">
        <w:rPr>
          <w:rFonts w:ascii="Times New Roman" w:eastAsia="Times New Roman" w:hAnsi="Times New Roman" w:cs="Times New Roman"/>
          <w:sz w:val="28"/>
          <w:szCs w:val="28"/>
        </w:rPr>
        <w:t>договора.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9"/>
          <w:sz w:val="28"/>
          <w:szCs w:val="28"/>
        </w:rPr>
        <w:t>1.</w:t>
      </w:r>
      <w:r w:rsidR="002447A9">
        <w:rPr>
          <w:rFonts w:ascii="Times New Roman" w:hAnsi="Times New Roman" w:cs="Times New Roman"/>
          <w:b/>
          <w:spacing w:val="-9"/>
          <w:sz w:val="28"/>
          <w:szCs w:val="28"/>
        </w:rPr>
        <w:t>6</w:t>
      </w:r>
      <w:r w:rsidRPr="005332C1">
        <w:rPr>
          <w:rFonts w:ascii="Times New Roman" w:hAnsi="Times New Roman" w:cs="Times New Roman"/>
          <w:b/>
          <w:spacing w:val="-9"/>
          <w:sz w:val="28"/>
          <w:szCs w:val="28"/>
        </w:rPr>
        <w:t>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Коллективный договор сохраняет свое действие в случае изменения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  <w:t>структуры, наименования учреждения, расторжения трудового договора с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  <w:t>руководителем учреждения.</w:t>
      </w:r>
    </w:p>
    <w:p w:rsidR="00685497" w:rsidRPr="005332C1" w:rsidRDefault="00685497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Работодатель обязуется: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8"/>
          <w:sz w:val="28"/>
          <w:szCs w:val="28"/>
        </w:rPr>
        <w:t>1.</w:t>
      </w:r>
      <w:r w:rsidR="002447A9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 w:rsidRPr="005332C1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proofErr w:type="gramStart"/>
      <w:r w:rsidRPr="00685497">
        <w:rPr>
          <w:rFonts w:ascii="Times New Roman" w:eastAsia="Times New Roman" w:hAnsi="Times New Roman" w:cs="Times New Roman"/>
          <w:sz w:val="28"/>
          <w:szCs w:val="28"/>
        </w:rPr>
        <w:t>в семидневный срок подписанный сторонами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>коллективный договор с приложениями в орган по труду для уведомительной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proofErr w:type="gramEnd"/>
      <w:r w:rsidRPr="0068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1.</w:t>
      </w:r>
      <w:r w:rsidR="002447A9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  <w:r w:rsidRPr="005332C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>Довести текст коллективного договора до всех работников не позднее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одного месяца после его подписания и знакомить с ним всех вновь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  <w:t>принимаемых работников.</w:t>
      </w:r>
    </w:p>
    <w:p w:rsidR="00685497" w:rsidRPr="005332C1" w:rsidRDefault="00685497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Работники обязуются:</w:t>
      </w:r>
    </w:p>
    <w:p w:rsidR="00685497" w:rsidRDefault="00685497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8"/>
          <w:sz w:val="28"/>
          <w:szCs w:val="28"/>
        </w:rPr>
        <w:t>1.10.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В случае выполнения условий коллективного договора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работодателем не участвовать в проведении забастовок, но оставляют за собой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право участия в общероссийских, областных и отраслевых акциях протеста,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направленных на социальную защиту работников отрасли.</w:t>
      </w:r>
    </w:p>
    <w:p w:rsidR="005332C1" w:rsidRPr="00685497" w:rsidRDefault="005332C1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497" w:rsidRPr="005332C1" w:rsidRDefault="00685497" w:rsidP="00533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Раздел 2. Трудовые отношения.</w:t>
      </w:r>
    </w:p>
    <w:p w:rsidR="00685497" w:rsidRPr="005332C1" w:rsidRDefault="00685497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Работодатель обязуется: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2.1.</w:t>
      </w:r>
      <w:r w:rsidRPr="00685497">
        <w:rPr>
          <w:rFonts w:ascii="Times New Roman" w:hAnsi="Times New Roman" w:cs="Times New Roman"/>
          <w:sz w:val="28"/>
          <w:szCs w:val="28"/>
        </w:rPr>
        <w:t xml:space="preserve"> 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Оформлять трудовые отношения с работниками, вновь </w:t>
      </w:r>
      <w:r w:rsidRPr="006854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принимаемыми на работу, письменными трудовыми договорами в соответствии 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со ст.57, 58, 67 ТК РФ 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2.2.</w:t>
      </w:r>
      <w:r w:rsidRPr="00685497">
        <w:rPr>
          <w:rFonts w:ascii="Times New Roman" w:hAnsi="Times New Roman" w:cs="Times New Roman"/>
          <w:sz w:val="28"/>
          <w:szCs w:val="28"/>
        </w:rPr>
        <w:t xml:space="preserve"> 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Не ухудшать положение работников по сравнению с действующим трудовым законодательством и коллективным договором.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2.3.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Полностью обеспечивать обусловленную трудовым договором работу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в течение его действия. Не' требовать от работников выполнения работ, не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pacing w:val="-2"/>
          <w:sz w:val="28"/>
          <w:szCs w:val="28"/>
        </w:rPr>
        <w:t>обусловленных трудовым договором, кроме случаев, предусмотренных ТК РФ.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2.4.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Извещать работников об изменении существенных условий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>трудового договора в письменной форме не позднее, чем за два месяца до их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введения.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2.5.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Устанавливать учебную нагрузку работникам не ниже ставки; объем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педагогической работы более или менее нормы часов за ставку заработной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  <w:t>платы   устанавливать   только   с    письменного    согласия    работника</w:t>
      </w:r>
      <w:r w:rsidR="005332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332C1" w:rsidRPr="005332C1" w:rsidRDefault="00685497" w:rsidP="005332C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Работники обязуются: 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 и своевременно выполнять обязанности в соответствии с трудовым договором и должностной инструкцией.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2.7.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трудового распорядка,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</w:r>
      <w:r w:rsidR="008030B1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установленный режим труда, нормы профессиональной этики педагогических работников.</w:t>
      </w:r>
      <w:r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Правила и инструкции по охране труда.</w:t>
      </w:r>
    </w:p>
    <w:p w:rsidR="00685497" w:rsidRDefault="00685497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pacing w:val="-5"/>
          <w:sz w:val="28"/>
          <w:szCs w:val="28"/>
        </w:rPr>
        <w:t>2.8.</w:t>
      </w:r>
      <w:r w:rsidRPr="00685497">
        <w:rPr>
          <w:rFonts w:ascii="Times New Roman" w:hAnsi="Times New Roman" w:cs="Times New Roman"/>
          <w:sz w:val="28"/>
          <w:szCs w:val="28"/>
        </w:rPr>
        <w:tab/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Создавать и сохранять благоприятную трудовую атмосферу в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br/>
        <w:t>коллективе, уважать права друг друга.</w:t>
      </w:r>
    </w:p>
    <w:p w:rsidR="005332C1" w:rsidRPr="002447A9" w:rsidRDefault="002447A9" w:rsidP="005332C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7A9">
        <w:rPr>
          <w:rFonts w:ascii="Times New Roman" w:eastAsia="Times New Roman" w:hAnsi="Times New Roman" w:cs="Times New Roman"/>
          <w:b/>
          <w:sz w:val="28"/>
          <w:szCs w:val="28"/>
        </w:rPr>
        <w:t>Профсоюзный комитет обязуется:</w:t>
      </w:r>
    </w:p>
    <w:p w:rsidR="005332C1" w:rsidRDefault="002447A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соблюдению работниками дисциплины труда, полному, своевременному и качественному выполнению трудовых обязанностей (гл.30 ТК)</w:t>
      </w:r>
      <w:r w:rsidR="00075A7D" w:rsidRPr="00075A7D">
        <w:t xml:space="preserve"> </w:t>
      </w:r>
    </w:p>
    <w:p w:rsidR="00693B62" w:rsidRPr="00693B62" w:rsidRDefault="002447A9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2.10.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A7D" w:rsidRPr="00075A7D">
        <w:rPr>
          <w:rFonts w:ascii="Times New Roman" w:hAnsi="Times New Roman" w:cs="Times New Roman"/>
          <w:sz w:val="28"/>
          <w:szCs w:val="28"/>
        </w:rPr>
        <w:t>Представлять работников при проведении коллективных переговоров, при заключении или изменении коллективного договора</w:t>
      </w:r>
      <w:r w:rsidR="00075A7D" w:rsidRPr="0007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B62" w:rsidRPr="00693B62">
        <w:rPr>
          <w:rFonts w:ascii="Times New Roman" w:eastAsia="Times New Roman" w:hAnsi="Times New Roman" w:cs="Times New Roman"/>
          <w:sz w:val="28"/>
          <w:szCs w:val="28"/>
        </w:rPr>
        <w:t>(ст. 29 ТК)</w:t>
      </w:r>
      <w:r w:rsidR="00693B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B62" w:rsidRPr="00693B62" w:rsidRDefault="00693B62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hAnsi="Times New Roman" w:cs="Times New Roman"/>
          <w:b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>носить предложения и вести переговоры с работодателем по совершенствованию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>систем и форм оплаты труда (ст. 41 ТК)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B62" w:rsidRPr="00693B62" w:rsidRDefault="00693B62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hAnsi="Times New Roman" w:cs="Times New Roman"/>
          <w:b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>онтролировать соблюдение трудового законодательства, условий коллективного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B62">
        <w:rPr>
          <w:rFonts w:ascii="Times New Roman" w:eastAsia="Times New Roman" w:hAnsi="Times New Roman" w:cs="Times New Roman"/>
          <w:spacing w:val="-1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93B62" w:rsidRPr="00693B62" w:rsidRDefault="00693B62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>ыражать мнение профсоюзного комитета в случаях, предусмотренных трудовым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B62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законодательством.</w:t>
      </w:r>
    </w:p>
    <w:p w:rsidR="00685497" w:rsidRPr="005332C1" w:rsidRDefault="00685497" w:rsidP="00A67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Обеспечение занятости. Подготовка и переподготовка кадров.</w:t>
      </w:r>
    </w:p>
    <w:p w:rsidR="00685497" w:rsidRPr="005332C1" w:rsidRDefault="00685497" w:rsidP="00A675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Работодатель обязуется:</w:t>
      </w:r>
    </w:p>
    <w:p w:rsidR="00685497" w:rsidRPr="00685497" w:rsidRDefault="005332C1" w:rsidP="005332C1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 xml:space="preserve">Сообщать в письменной форме профсоюзному комитету не позднее,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работниками, а при массовых увольнениях работников </w:t>
      </w:r>
      <w:proofErr w:type="gramStart"/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оответственно не позднее, чем за три месяца (ст. 82 ТК РФ).</w:t>
      </w:r>
    </w:p>
    <w:p w:rsidR="00685497" w:rsidRPr="00685497" w:rsidRDefault="005332C1" w:rsidP="005332C1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Высвобождение работников в каждом конкретном случае решать в соответствии с действующим законодательством.</w:t>
      </w:r>
    </w:p>
    <w:p w:rsidR="00685497" w:rsidRPr="00685497" w:rsidRDefault="005332C1" w:rsidP="005332C1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 xml:space="preserve">Увольнение работников, являющихся членами профсоюза, при сокращении численности или штата работников, несоответствии занимаемой </w:t>
      </w:r>
      <w:r w:rsidR="00685497" w:rsidRPr="006854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должности или выполняемой работе, повторном неисполнении работником без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 xml:space="preserve">уважительных причин трудовых обязанностей, если он имеет дисциплинарное взыскание, производить с </w:t>
      </w:r>
      <w:r w:rsidR="00075A7D" w:rsidRPr="00075A7D">
        <w:rPr>
          <w:rFonts w:ascii="Times New Roman" w:hAnsi="Times New Roman" w:cs="Times New Roman"/>
          <w:sz w:val="28"/>
          <w:szCs w:val="28"/>
        </w:rPr>
        <w:t>учетом мотивированного мнения</w:t>
      </w:r>
      <w:r w:rsidR="00075A7D" w:rsidRPr="00075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профсоюзн</w:t>
      </w:r>
      <w:r w:rsidR="00075A7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075A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497" w:rsidRPr="00685497" w:rsidRDefault="005332C1" w:rsidP="005332C1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32C1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97" w:rsidRPr="00685497">
        <w:rPr>
          <w:rFonts w:ascii="Times New Roman" w:eastAsia="Times New Roman" w:hAnsi="Times New Roman" w:cs="Times New Roman"/>
          <w:sz w:val="28"/>
          <w:szCs w:val="28"/>
        </w:rPr>
        <w:t>В случае возникновения необходимости сокращения штата ограничивать или временно прекращать прием новых работников.</w:t>
      </w:r>
    </w:p>
    <w:p w:rsidR="00685497" w:rsidRDefault="00685497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2C1">
        <w:rPr>
          <w:rFonts w:ascii="Times New Roman" w:hAnsi="Times New Roman" w:cs="Times New Roman"/>
          <w:b/>
          <w:sz w:val="28"/>
          <w:szCs w:val="28"/>
        </w:rPr>
        <w:t>3.</w:t>
      </w:r>
      <w:r w:rsidR="005332C1">
        <w:rPr>
          <w:rFonts w:ascii="Times New Roman" w:hAnsi="Times New Roman" w:cs="Times New Roman"/>
          <w:b/>
          <w:sz w:val="28"/>
          <w:szCs w:val="28"/>
        </w:rPr>
        <w:t>5</w:t>
      </w:r>
      <w:r w:rsidRPr="005332C1">
        <w:rPr>
          <w:rFonts w:ascii="Times New Roman" w:hAnsi="Times New Roman" w:cs="Times New Roman"/>
          <w:b/>
          <w:sz w:val="28"/>
          <w:szCs w:val="28"/>
        </w:rPr>
        <w:t>.</w:t>
      </w:r>
      <w:r w:rsidRPr="00685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преимущественное право на оставление на работе, помимо  лиц,   указанных  в  ст. 179  ТК  РФ,  работникам:   </w:t>
      </w:r>
      <w:proofErr w:type="spellStart"/>
      <w:r w:rsidRPr="00685497">
        <w:rPr>
          <w:rFonts w:ascii="Times New Roman" w:eastAsia="Times New Roman" w:hAnsi="Times New Roman" w:cs="Times New Roman"/>
          <w:sz w:val="28"/>
          <w:szCs w:val="28"/>
        </w:rPr>
        <w:t>предпенсионного</w:t>
      </w:r>
      <w:proofErr w:type="spellEnd"/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 возраста;   удостоенным   звания   «Ветеран   труда»;   воспитывающим   детей-инвалидов; одиноким родителям,</w:t>
      </w:r>
      <w:r w:rsidR="00533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воспитывающим детей до  14 лет; членам</w:t>
      </w:r>
      <w:r w:rsidR="005332C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рофсоюзного комитета</w:t>
      </w:r>
      <w:r w:rsidR="005332C1">
        <w:rPr>
          <w:rFonts w:ascii="Times New Roman" w:eastAsia="Times New Roman" w:hAnsi="Times New Roman" w:cs="Times New Roman"/>
          <w:sz w:val="28"/>
          <w:szCs w:val="28"/>
        </w:rPr>
        <w:t>; работникам, повышающим престиж образовательного учреждения своей трудовой деятельностью; лицам, начавшим трудовую деятельность в данном образовательном уч</w:t>
      </w:r>
      <w:r w:rsidR="00056BF4">
        <w:rPr>
          <w:rFonts w:ascii="Times New Roman" w:eastAsia="Times New Roman" w:hAnsi="Times New Roman" w:cs="Times New Roman"/>
          <w:sz w:val="28"/>
          <w:szCs w:val="28"/>
        </w:rPr>
        <w:t>реждении со дня основания школы, жителям города.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93B62" w:rsidRPr="00693B62" w:rsidRDefault="00693B62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0334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 xml:space="preserve"> Сохранить за работником, уволенным по сокращению штатов или численности, на период трудоустройства (не более чем шесть месяцев) среднюю заработную плату с учетом месячного выходного пособия (ст. 7 Закона о закрытом административно-территориальном образовании).</w:t>
      </w:r>
    </w:p>
    <w:p w:rsidR="00693B62" w:rsidRPr="00693B62" w:rsidRDefault="00693B62" w:rsidP="00693B6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Профсоюзный комитет обязуется: </w:t>
      </w:r>
    </w:p>
    <w:p w:rsidR="00693B62" w:rsidRPr="00693B62" w:rsidRDefault="00693B62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0334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93B6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693B6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93B6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работодателем действующего законодательства о труде при заключении, изменении и расторжении трудовых договоров с работниками;</w:t>
      </w:r>
    </w:p>
    <w:p w:rsidR="00693B62" w:rsidRPr="00693B62" w:rsidRDefault="00693B62" w:rsidP="0069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B62">
        <w:rPr>
          <w:rFonts w:ascii="Times New Roman" w:hAnsi="Times New Roman" w:cs="Times New Roman"/>
          <w:b/>
          <w:sz w:val="28"/>
          <w:szCs w:val="28"/>
        </w:rPr>
        <w:t>3.</w:t>
      </w:r>
      <w:r w:rsidR="00903347">
        <w:rPr>
          <w:rFonts w:ascii="Times New Roman" w:hAnsi="Times New Roman" w:cs="Times New Roman"/>
          <w:b/>
          <w:sz w:val="28"/>
          <w:szCs w:val="28"/>
        </w:rPr>
        <w:t>8</w:t>
      </w:r>
      <w:r w:rsidRPr="00693B62">
        <w:rPr>
          <w:rFonts w:ascii="Times New Roman" w:hAnsi="Times New Roman" w:cs="Times New Roman"/>
          <w:b/>
          <w:sz w:val="28"/>
          <w:szCs w:val="28"/>
        </w:rPr>
        <w:t>.</w:t>
      </w:r>
      <w:r w:rsidRPr="00693B62">
        <w:rPr>
          <w:rFonts w:ascii="Times New Roman" w:hAnsi="Times New Roman" w:cs="Times New Roman"/>
          <w:sz w:val="28"/>
          <w:szCs w:val="28"/>
        </w:rPr>
        <w:t xml:space="preserve"> </w:t>
      </w:r>
      <w:r w:rsidRPr="00693B62">
        <w:rPr>
          <w:rFonts w:ascii="Times New Roman" w:eastAsia="Times New Roman" w:hAnsi="Times New Roman" w:cs="Times New Roman"/>
          <w:sz w:val="28"/>
          <w:szCs w:val="28"/>
        </w:rPr>
        <w:t>Предоставлять в установленные сроки свое мотивированное мнение при расторжении работодателем трудовых договоров с работниками - членами профсоюза (ст. 373 ТК).</w:t>
      </w:r>
    </w:p>
    <w:p w:rsidR="00693B62" w:rsidRDefault="00693B6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515" w:rsidRPr="00A67515" w:rsidRDefault="00A67515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15">
        <w:rPr>
          <w:rFonts w:ascii="Times New Roman" w:hAnsi="Times New Roman" w:cs="Times New Roman"/>
          <w:b/>
          <w:sz w:val="28"/>
          <w:szCs w:val="28"/>
        </w:rPr>
        <w:t>Стороны договорились: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515">
        <w:rPr>
          <w:rFonts w:ascii="Times New Roman" w:hAnsi="Times New Roman" w:cs="Times New Roman"/>
          <w:b/>
          <w:sz w:val="28"/>
          <w:szCs w:val="28"/>
        </w:rPr>
        <w:t>3.</w:t>
      </w:r>
      <w:r w:rsidR="00903347">
        <w:rPr>
          <w:rFonts w:ascii="Times New Roman" w:hAnsi="Times New Roman" w:cs="Times New Roman"/>
          <w:b/>
          <w:sz w:val="28"/>
          <w:szCs w:val="28"/>
        </w:rPr>
        <w:t>9</w:t>
      </w:r>
      <w:r w:rsidRPr="00A67515">
        <w:rPr>
          <w:rFonts w:ascii="Times New Roman" w:hAnsi="Times New Roman" w:cs="Times New Roman"/>
          <w:b/>
          <w:sz w:val="28"/>
          <w:szCs w:val="28"/>
        </w:rPr>
        <w:t>.</w:t>
      </w:r>
      <w:r w:rsidRPr="00685497">
        <w:rPr>
          <w:rFonts w:ascii="Times New Roman" w:hAnsi="Times New Roman" w:cs="Times New Roman"/>
          <w:sz w:val="28"/>
          <w:szCs w:val="28"/>
        </w:rPr>
        <w:t xml:space="preserve"> </w:t>
      </w:r>
      <w:r w:rsidRPr="00685497">
        <w:rPr>
          <w:rFonts w:ascii="Times New Roman" w:eastAsia="Times New Roman" w:hAnsi="Times New Roman" w:cs="Times New Roman"/>
          <w:sz w:val="28"/>
          <w:szCs w:val="28"/>
        </w:rPr>
        <w:t>Не допускать необоснованного сокращения рабочих мест, нарушения</w:t>
      </w:r>
    </w:p>
    <w:p w:rsidR="00685497" w:rsidRPr="00685497" w:rsidRDefault="00685497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5497">
        <w:rPr>
          <w:rFonts w:ascii="Times New Roman" w:eastAsia="Times New Roman" w:hAnsi="Times New Roman" w:cs="Times New Roman"/>
          <w:sz w:val="28"/>
          <w:szCs w:val="28"/>
        </w:rPr>
        <w:t>правовых гарантий работников при реорганизации, ликвидации учреждения.</w:t>
      </w:r>
    </w:p>
    <w:p w:rsidR="00A67515" w:rsidRPr="00685497" w:rsidRDefault="00A67515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B62" w:rsidRDefault="00693B62" w:rsidP="00A6751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5C9" w:rsidRPr="00A67515" w:rsidRDefault="000305C9" w:rsidP="00A67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15">
        <w:rPr>
          <w:rFonts w:ascii="Times New Roman" w:eastAsia="Times New Roman" w:hAnsi="Times New Roman" w:cs="Times New Roman"/>
          <w:b/>
          <w:sz w:val="28"/>
          <w:szCs w:val="28"/>
        </w:rPr>
        <w:t>Раздел 4. Рабочее время и время отдыха</w:t>
      </w:r>
    </w:p>
    <w:p w:rsidR="000305C9" w:rsidRPr="00A67515" w:rsidRDefault="000305C9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15">
        <w:rPr>
          <w:rFonts w:ascii="Times New Roman" w:eastAsia="Times New Roman" w:hAnsi="Times New Roman" w:cs="Times New Roman"/>
          <w:b/>
          <w:sz w:val="28"/>
          <w:szCs w:val="28"/>
        </w:rPr>
        <w:t>Работодатель обязуется: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515">
        <w:rPr>
          <w:rFonts w:ascii="Times New Roman" w:hAnsi="Times New Roman" w:cs="Times New Roman"/>
          <w:b/>
          <w:sz w:val="28"/>
          <w:szCs w:val="28"/>
        </w:rPr>
        <w:lastRenderedPageBreak/>
        <w:t>4.1.</w:t>
      </w:r>
      <w:r w:rsidRPr="00A67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Устанавливать время начала и окончания работы, время начала и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окончания перерыва для отдыха и приема пищи в соответствии с Правилами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внутреннего трудового распорядка (Приложение № 1).</w:t>
      </w:r>
    </w:p>
    <w:p w:rsidR="000305C9" w:rsidRPr="000305C9" w:rsidRDefault="00A67515" w:rsidP="005332C1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7515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Установить нормальную продолжительность рабочего времени - 40 часов в неделю.</w:t>
      </w:r>
    </w:p>
    <w:p w:rsidR="000305C9" w:rsidRPr="000305C9" w:rsidRDefault="00A67515" w:rsidP="005332C1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7515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Установить сокращенную продолжительность рабочего времени:</w:t>
      </w:r>
    </w:p>
    <w:p w:rsidR="00A67515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hAnsi="Times New Roman" w:cs="Times New Roman"/>
          <w:sz w:val="28"/>
          <w:szCs w:val="28"/>
        </w:rPr>
        <w:t>-</w:t>
      </w:r>
      <w:r w:rsidR="00A67515">
        <w:rPr>
          <w:rFonts w:ascii="Times New Roman" w:hAnsi="Times New Roman" w:cs="Times New Roman"/>
          <w:sz w:val="28"/>
          <w:szCs w:val="28"/>
        </w:rPr>
        <w:t xml:space="preserve"> 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для р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>аботников в возрасте до 16 лет не более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24 час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в неделю;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hAnsi="Times New Roman" w:cs="Times New Roman"/>
          <w:sz w:val="28"/>
          <w:szCs w:val="28"/>
        </w:rPr>
        <w:t xml:space="preserve">- </w:t>
      </w:r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для работник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 xml:space="preserve">ов в возрасте от 16 до 18 лет не более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35 часов в неделю;</w:t>
      </w:r>
    </w:p>
    <w:p w:rsidR="000305C9" w:rsidRDefault="000305C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C9">
        <w:rPr>
          <w:rFonts w:ascii="Times New Roman" w:hAnsi="Times New Roman" w:cs="Times New Roman"/>
          <w:sz w:val="28"/>
          <w:szCs w:val="28"/>
        </w:rPr>
        <w:t>-</w:t>
      </w:r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для работников, занятых на рабо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>тах с вредными условиями труда не более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36 часов в неделю</w:t>
      </w:r>
      <w:r w:rsidR="00056BF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hAnsi="Times New Roman" w:cs="Times New Roman"/>
          <w:sz w:val="28"/>
          <w:szCs w:val="28"/>
        </w:rPr>
        <w:t>-</w:t>
      </w:r>
      <w:r w:rsidR="00A67515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для педагогических работников учреждения устанавливается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сокращенная продолжительность рабочего времени - не более 36 часов в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неделю за ставку заработной платы (ст. 333 ТК РФ). Конкретная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продолжительность рабочего времени педагогических работников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устанавливается с учетом норм часов педагогической работы, установленных за</w:t>
      </w:r>
      <w:r w:rsidR="00A67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ставку заработной платы, объемов учебной нагрузки, выполнения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дополнительных обязанностей, возложенных на них правилами внутреннего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трудового распорядка и Уставом;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515">
        <w:rPr>
          <w:rFonts w:ascii="Times New Roman" w:hAnsi="Times New Roman" w:cs="Times New Roman"/>
          <w:b/>
          <w:sz w:val="28"/>
          <w:szCs w:val="28"/>
        </w:rPr>
        <w:t>4.4.</w:t>
      </w:r>
      <w:r w:rsidRPr="000305C9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продолжительность еженедельного непрерывного отдыха не </w:t>
      </w:r>
      <w:r w:rsidR="00A67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менее 42 часов (ст. 110 ТК РФ).</w:t>
      </w:r>
    </w:p>
    <w:p w:rsidR="000305C9" w:rsidRPr="000305C9" w:rsidRDefault="00A67515" w:rsidP="00A67515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A67515"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Предоставлять женщинам, имеющим детей в возрасте до 1,5 лет, дополнительные перерывы для кормления детей (ст. 258 ТК РФ).</w:t>
      </w:r>
    </w:p>
    <w:p w:rsidR="000305C9" w:rsidRPr="000305C9" w:rsidRDefault="00A67515" w:rsidP="005332C1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67515">
        <w:rPr>
          <w:rFonts w:ascii="Times New Roman" w:eastAsia="Times New Roman" w:hAnsi="Times New Roman" w:cs="Times New Roman"/>
          <w:b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 xml:space="preserve">Применять сверхурочные работы только в исключительных случаях, предусмотренных законодательством, </w:t>
      </w:r>
      <w:r w:rsidR="00693B62">
        <w:rPr>
          <w:rFonts w:ascii="Times New Roman" w:eastAsia="Times New Roman" w:hAnsi="Times New Roman" w:cs="Times New Roman"/>
          <w:sz w:val="28"/>
          <w:szCs w:val="28"/>
        </w:rPr>
        <w:t>с учетом мнения профсоюзного комитета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 xml:space="preserve"> (ст. 99 ТК РФ).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515">
        <w:rPr>
          <w:rFonts w:ascii="Times New Roman" w:hAnsi="Times New Roman" w:cs="Times New Roman"/>
          <w:b/>
          <w:sz w:val="28"/>
          <w:szCs w:val="28"/>
        </w:rPr>
        <w:t>4.7.</w:t>
      </w:r>
      <w:r w:rsidRPr="000305C9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Предоставлять ежегодный оплачиваемый отпуск всем работникам в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течение календарного года в соответствии со ст. 114, 122 ТК РФ. Очередность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отпусков устанавливать в соответствии с графиком отпуском с учетом мнения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профсоюзного комитета не позднее, чем за две недели до наступления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календарного года</w:t>
      </w:r>
      <w:r w:rsidR="00766939">
        <w:rPr>
          <w:rFonts w:ascii="Times New Roman" w:eastAsia="Times New Roman" w:hAnsi="Times New Roman" w:cs="Times New Roman"/>
          <w:sz w:val="28"/>
          <w:szCs w:val="28"/>
        </w:rPr>
        <w:t xml:space="preserve"> (15 декабря)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11F">
        <w:rPr>
          <w:rFonts w:ascii="Times New Roman" w:hAnsi="Times New Roman" w:cs="Times New Roman"/>
          <w:b/>
          <w:spacing w:val="-4"/>
          <w:sz w:val="28"/>
          <w:szCs w:val="28"/>
        </w:rPr>
        <w:t>4.</w:t>
      </w:r>
      <w:r w:rsidR="005A711F" w:rsidRPr="005A711F">
        <w:rPr>
          <w:rFonts w:ascii="Times New Roman" w:hAnsi="Times New Roman" w:cs="Times New Roman"/>
          <w:b/>
          <w:spacing w:val="-4"/>
          <w:sz w:val="28"/>
          <w:szCs w:val="28"/>
        </w:rPr>
        <w:t>8</w:t>
      </w:r>
      <w:r w:rsidRPr="005A711F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 образовательного учреждения не реже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z w:val="28"/>
          <w:szCs w:val="28"/>
        </w:rPr>
        <w:t>чем    через    каждые    10    лет    непрерывной    преподавательской    работы предоставлять длительный отпуск сроком до одного года (ст. 335 ТК РФ).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11F">
        <w:rPr>
          <w:rFonts w:ascii="Times New Roman" w:hAnsi="Times New Roman" w:cs="Times New Roman"/>
          <w:b/>
          <w:spacing w:val="-2"/>
          <w:sz w:val="28"/>
          <w:szCs w:val="28"/>
        </w:rPr>
        <w:t>4.</w:t>
      </w:r>
      <w:r w:rsidR="005A711F" w:rsidRPr="005A711F">
        <w:rPr>
          <w:rFonts w:ascii="Times New Roman" w:hAnsi="Times New Roman" w:cs="Times New Roman"/>
          <w:b/>
          <w:spacing w:val="-2"/>
          <w:sz w:val="28"/>
          <w:szCs w:val="28"/>
        </w:rPr>
        <w:t>9</w:t>
      </w:r>
      <w:r w:rsidRPr="005A711F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Обеспечить   льготное    предоставле</w:t>
      </w:r>
      <w:r w:rsidR="005A711F">
        <w:rPr>
          <w:rFonts w:ascii="Times New Roman" w:eastAsia="Times New Roman" w:hAnsi="Times New Roman" w:cs="Times New Roman"/>
          <w:sz w:val="28"/>
          <w:szCs w:val="28"/>
        </w:rPr>
        <w:t>ние    отпусков    следующим</w:t>
      </w:r>
      <w:r w:rsidR="005A711F">
        <w:rPr>
          <w:rFonts w:ascii="Times New Roman" w:eastAsia="Times New Roman" w:hAnsi="Times New Roman" w:cs="Times New Roman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категориям работников;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работники моложе 18 лет;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работники, имеющие двух и более детей в возрасте до 14 лет, ребенка-инвалида до 18 лет;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работники, имеющие трудовое увечье или профессиональное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br/>
        <w:t>заболевание;</w:t>
      </w:r>
    </w:p>
    <w:p w:rsidR="00766939" w:rsidRDefault="000305C9" w:rsidP="005332C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5C9">
        <w:rPr>
          <w:rFonts w:ascii="Times New Roman" w:hAnsi="Times New Roman" w:cs="Times New Roman"/>
          <w:b/>
          <w:bCs/>
          <w:spacing w:val="-3"/>
          <w:sz w:val="28"/>
          <w:szCs w:val="28"/>
        </w:rPr>
        <w:t>4.10.</w:t>
      </w:r>
      <w:r w:rsidRPr="000305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Оплату отпуска производить не позднее, чем за три дня до его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 xml:space="preserve">начала (ст. 136 ТК </w:t>
      </w:r>
      <w:r w:rsidRPr="000305C9">
        <w:rPr>
          <w:rFonts w:ascii="Times New Roman" w:eastAsia="Times New Roman" w:hAnsi="Times New Roman" w:cs="Times New Roman"/>
          <w:b/>
          <w:bCs/>
          <w:sz w:val="28"/>
          <w:szCs w:val="28"/>
        </w:rPr>
        <w:t>РФ).</w:t>
      </w:r>
    </w:p>
    <w:p w:rsidR="00766939" w:rsidRPr="00766939" w:rsidRDefault="00766939" w:rsidP="0076693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9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Профсоюзный комитет обязуется: </w:t>
      </w:r>
    </w:p>
    <w:p w:rsidR="00766939" w:rsidRPr="00766939" w:rsidRDefault="00766939" w:rsidP="00766939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 w:rsidRPr="00766939">
        <w:rPr>
          <w:rFonts w:ascii="Times New Roman" w:eastAsia="Times New Roman" w:hAnsi="Times New Roman" w:cs="Times New Roman"/>
          <w:b/>
          <w:sz w:val="28"/>
          <w:szCs w:val="28"/>
        </w:rPr>
        <w:t>4.11.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66939">
        <w:rPr>
          <w:rFonts w:ascii="Times New Roman" w:eastAsia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7669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693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работодателем действующего трудового законодательства в части рабочего времени и времени отдыха;</w:t>
      </w:r>
    </w:p>
    <w:p w:rsidR="00766939" w:rsidRPr="00766939" w:rsidRDefault="00766939" w:rsidP="00766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69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766939">
        <w:rPr>
          <w:rFonts w:ascii="Times New Roman" w:eastAsia="Times New Roman" w:hAnsi="Times New Roman" w:cs="Times New Roman"/>
          <w:sz w:val="28"/>
          <w:szCs w:val="28"/>
        </w:rPr>
        <w:t>редоставлять в установленные сроки свое мотивированное мнение при привлечении работников к сверхурочной работе (ч. 4 ст. 99 ТК), работе в выходные и праздничные нерабочие дни (ст. 113 ТК), утверждении графика отпусков, принятии локального нормативного акта, устанавливающего дополнительные оплачиваемые отпуска работников, (ст. 373 ТК).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Стороны договорились: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5A71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305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  отпуска   без    сохранения    заработной    платы  </w:t>
      </w:r>
      <w:proofErr w:type="gramStart"/>
      <w:r w:rsidRPr="000305C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305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proofErr w:type="gramStart"/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рождении</w:t>
      </w:r>
      <w:proofErr w:type="gramEnd"/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усыновлении ребенка </w:t>
      </w:r>
      <w:r w:rsidR="00056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5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2"/>
          <w:sz w:val="28"/>
          <w:szCs w:val="28"/>
        </w:rPr>
        <w:t>дней;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proofErr w:type="gramStart"/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вступлении</w:t>
      </w:r>
      <w:proofErr w:type="gramEnd"/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брак работника или его детей </w:t>
      </w:r>
      <w:r w:rsidR="00056BF4">
        <w:rPr>
          <w:rFonts w:ascii="Times New Roman" w:eastAsia="Times New Roman" w:hAnsi="Times New Roman" w:cs="Times New Roman"/>
          <w:spacing w:val="-1"/>
          <w:sz w:val="28"/>
          <w:szCs w:val="28"/>
        </w:rPr>
        <w:t>до 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2"/>
          <w:sz w:val="28"/>
          <w:szCs w:val="28"/>
        </w:rPr>
        <w:t>дней;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случаю смерти близких родственников </w:t>
      </w:r>
      <w:r w:rsidR="00056BF4">
        <w:rPr>
          <w:rFonts w:ascii="Times New Roman" w:eastAsia="Times New Roman" w:hAnsi="Times New Roman" w:cs="Times New Roman"/>
          <w:spacing w:val="-1"/>
          <w:sz w:val="28"/>
          <w:szCs w:val="28"/>
        </w:rPr>
        <w:t>до 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2"/>
          <w:sz w:val="28"/>
          <w:szCs w:val="28"/>
        </w:rPr>
        <w:t>дней;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переезде на новое место жительства </w:t>
      </w:r>
      <w:r w:rsidR="00056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5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дней;</w:t>
      </w:r>
    </w:p>
    <w:p w:rsidR="000305C9" w:rsidRPr="000305C9" w:rsidRDefault="005A711F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="000305C9" w:rsidRPr="000305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юбилей </w:t>
      </w:r>
      <w:r w:rsidR="00056BF4">
        <w:rPr>
          <w:rFonts w:ascii="Times New Roman" w:eastAsia="Times New Roman" w:hAnsi="Times New Roman" w:cs="Times New Roman"/>
          <w:spacing w:val="-3"/>
          <w:sz w:val="28"/>
          <w:szCs w:val="28"/>
        </w:rPr>
        <w:t>в течени</w:t>
      </w:r>
      <w:proofErr w:type="gramStart"/>
      <w:r w:rsidR="00056BF4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proofErr w:type="gramEnd"/>
      <w:r w:rsidR="00056B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2 </w:t>
      </w:r>
      <w:r w:rsidR="000305C9" w:rsidRPr="000305C9">
        <w:rPr>
          <w:rFonts w:ascii="Times New Roman" w:eastAsia="Times New Roman" w:hAnsi="Times New Roman" w:cs="Times New Roman"/>
          <w:spacing w:val="-4"/>
          <w:sz w:val="28"/>
          <w:szCs w:val="28"/>
        </w:rPr>
        <w:t>дней;</w:t>
      </w:r>
    </w:p>
    <w:p w:rsidR="005A711F" w:rsidRDefault="000305C9" w:rsidP="005332C1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305C9">
        <w:rPr>
          <w:rFonts w:ascii="Times New Roman" w:hAnsi="Times New Roman" w:cs="Times New Roman"/>
          <w:sz w:val="28"/>
          <w:szCs w:val="28"/>
        </w:rPr>
        <w:t>-</w:t>
      </w:r>
      <w:r w:rsidR="005A711F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матерям, имеющим детей-первок</w:t>
      </w:r>
      <w:r w:rsidR="005A711F">
        <w:rPr>
          <w:rFonts w:ascii="Times New Roman" w:eastAsia="Times New Roman" w:hAnsi="Times New Roman" w:cs="Times New Roman"/>
          <w:spacing w:val="-1"/>
          <w:sz w:val="28"/>
          <w:szCs w:val="28"/>
        </w:rPr>
        <w:t>лассников - 1 день (1 сентября);</w:t>
      </w:r>
    </w:p>
    <w:p w:rsidR="005A711F" w:rsidRPr="000305C9" w:rsidRDefault="005A711F" w:rsidP="005A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родителям и женам (мужьям) военнослужащих, погибших или умерших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BF4">
        <w:rPr>
          <w:rFonts w:ascii="Times New Roman" w:eastAsia="Times New Roman" w:hAnsi="Times New Roman" w:cs="Times New Roman"/>
          <w:sz w:val="28"/>
          <w:szCs w:val="28"/>
        </w:rPr>
        <w:t xml:space="preserve">до 5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дней;</w:t>
      </w:r>
    </w:p>
    <w:p w:rsidR="005A711F" w:rsidRDefault="005A711F" w:rsidP="005A711F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работникам, имеющим детей-инвалидов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E014C">
        <w:rPr>
          <w:rFonts w:ascii="Times New Roman" w:eastAsia="Times New Roman" w:hAnsi="Times New Roman" w:cs="Times New Roman"/>
          <w:spacing w:val="-1"/>
          <w:sz w:val="28"/>
          <w:szCs w:val="28"/>
        </w:rPr>
        <w:t>в возрасте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56BF4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="006E01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18 ле</w:t>
      </w:r>
      <w:proofErr w:type="gramStart"/>
      <w:r w:rsidR="006E014C">
        <w:rPr>
          <w:rFonts w:ascii="Times New Roman" w:eastAsia="Times New Roman" w:hAnsi="Times New Roman" w:cs="Times New Roman"/>
          <w:spacing w:val="-1"/>
          <w:sz w:val="28"/>
          <w:szCs w:val="28"/>
        </w:rPr>
        <w:t>т-</w:t>
      </w:r>
      <w:proofErr w:type="gramEnd"/>
      <w:r w:rsidR="006E01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 14</w:t>
      </w:r>
      <w:r w:rsidR="00056B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pacing w:val="-2"/>
          <w:sz w:val="28"/>
          <w:szCs w:val="28"/>
        </w:rPr>
        <w:t>дней.</w:t>
      </w:r>
    </w:p>
    <w:p w:rsidR="005A711F" w:rsidRPr="000305C9" w:rsidRDefault="005A711F" w:rsidP="005A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C9" w:rsidRPr="005A711F" w:rsidRDefault="000305C9" w:rsidP="005A71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1F">
        <w:rPr>
          <w:rFonts w:ascii="Times New Roman" w:eastAsia="Times New Roman" w:hAnsi="Times New Roman" w:cs="Times New Roman"/>
          <w:b/>
          <w:sz w:val="28"/>
          <w:szCs w:val="28"/>
        </w:rPr>
        <w:t>Раздел 5. Оплата труда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Стороны </w:t>
      </w:r>
      <w:r w:rsidRPr="005A711F">
        <w:rPr>
          <w:rFonts w:ascii="Times New Roman" w:eastAsia="Times New Roman" w:hAnsi="Times New Roman" w:cs="Times New Roman"/>
          <w:b/>
          <w:sz w:val="28"/>
          <w:szCs w:val="28"/>
        </w:rPr>
        <w:t>договорились:</w:t>
      </w:r>
    </w:p>
    <w:p w:rsidR="000305C9" w:rsidRPr="005A711F" w:rsidRDefault="000305C9" w:rsidP="005A71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5.1. </w:t>
      </w:r>
      <w:r w:rsidR="005A711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A711F" w:rsidRPr="005A711F">
        <w:rPr>
          <w:rFonts w:ascii="Times New Roman" w:hAnsi="Times New Roman" w:cs="Times New Roman"/>
          <w:spacing w:val="-1"/>
          <w:sz w:val="28"/>
          <w:szCs w:val="28"/>
        </w:rPr>
        <w:t xml:space="preserve">роизводить </w:t>
      </w:r>
      <w:r w:rsidR="005A711F">
        <w:rPr>
          <w:rFonts w:ascii="Times New Roman" w:hAnsi="Times New Roman" w:cs="Times New Roman"/>
          <w:spacing w:val="-1"/>
          <w:sz w:val="28"/>
          <w:szCs w:val="28"/>
        </w:rPr>
        <w:t xml:space="preserve"> оплату на основании Правительства Свердловской области от 04.05.2009 г. № 485-ПП « О внесении изменений в систему оплаты труда работников образовательных учреждений, реализующих программы начального общего, основного общего, среднего (полного) общего образования», утвержденную постановлением Правительства Свердловской области</w:t>
      </w:r>
      <w:r w:rsidR="003A0FA3">
        <w:rPr>
          <w:rFonts w:ascii="Times New Roman" w:hAnsi="Times New Roman" w:cs="Times New Roman"/>
          <w:spacing w:val="-1"/>
          <w:sz w:val="28"/>
          <w:szCs w:val="28"/>
        </w:rPr>
        <w:t xml:space="preserve"> от 05.09. 2008 г. № 935-ПП».</w:t>
      </w:r>
    </w:p>
    <w:p w:rsidR="00766939" w:rsidRPr="00766939" w:rsidRDefault="000305C9" w:rsidP="00766939">
      <w:pPr>
        <w:pStyle w:val="a3"/>
        <w:rPr>
          <w:rFonts w:ascii="Times New Roman" w:hAnsi="Times New Roman" w:cs="Times New Roman"/>
          <w:spacing w:val="-14"/>
          <w:sz w:val="28"/>
          <w:szCs w:val="28"/>
        </w:rPr>
      </w:pPr>
      <w:r w:rsidRPr="003A0FA3">
        <w:rPr>
          <w:rFonts w:ascii="Times New Roman" w:hAnsi="Times New Roman" w:cs="Times New Roman"/>
          <w:b/>
          <w:sz w:val="28"/>
          <w:szCs w:val="28"/>
        </w:rPr>
        <w:t>5.2.</w:t>
      </w:r>
      <w:r w:rsidRPr="003A0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939" w:rsidRPr="00766939">
        <w:rPr>
          <w:rFonts w:ascii="Times New Roman" w:eastAsia="Times New Roman" w:hAnsi="Times New Roman" w:cs="Times New Roman"/>
          <w:sz w:val="28"/>
          <w:szCs w:val="28"/>
        </w:rPr>
        <w:t xml:space="preserve">Месячная заработная плата работника, отработавшего за этот период норму рабочего времени и выполнившего нормы труда (трудовые обязанности) не может быть ниже минимального </w:t>
      </w:r>
      <w:proofErr w:type="gramStart"/>
      <w:r w:rsidR="00766939" w:rsidRPr="00766939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="00766939" w:rsidRPr="00766939">
        <w:rPr>
          <w:rFonts w:ascii="Times New Roman" w:eastAsia="Times New Roman" w:hAnsi="Times New Roman" w:cs="Times New Roman"/>
          <w:sz w:val="28"/>
          <w:szCs w:val="28"/>
        </w:rPr>
        <w:t xml:space="preserve"> (ст. 133 ТК).</w:t>
      </w:r>
    </w:p>
    <w:p w:rsidR="003A0FA3" w:rsidRDefault="003A0FA3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Размер доплаты устанавливается на начало учебного года и не зависит от изменения размеров стандартной стоимости на одного обучающего.</w:t>
      </w:r>
    </w:p>
    <w:p w:rsidR="00645F18" w:rsidRPr="00056BF4" w:rsidRDefault="000305C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F4">
        <w:rPr>
          <w:rFonts w:ascii="Times New Roman" w:hAnsi="Times New Roman" w:cs="Times New Roman"/>
          <w:b/>
          <w:sz w:val="28"/>
          <w:szCs w:val="28"/>
        </w:rPr>
        <w:t>5.3.</w:t>
      </w:r>
      <w:r w:rsidRPr="00056BF4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размеры доплат и надбавок компенсационного </w:t>
      </w:r>
      <w:r w:rsidR="00645F18" w:rsidRPr="00056BF4"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  <w:proofErr w:type="gramStart"/>
      <w:r w:rsidR="00645F18" w:rsidRPr="00056BF4">
        <w:rPr>
          <w:rFonts w:ascii="Times New Roman" w:eastAsia="Times New Roman" w:hAnsi="Times New Roman" w:cs="Times New Roman"/>
          <w:sz w:val="28"/>
          <w:szCs w:val="28"/>
        </w:rPr>
        <w:t>согласно Пол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>ожения</w:t>
      </w:r>
      <w:proofErr w:type="gramEnd"/>
      <w:r w:rsidR="006E014C">
        <w:rPr>
          <w:rFonts w:ascii="Times New Roman" w:eastAsia="Times New Roman" w:hAnsi="Times New Roman" w:cs="Times New Roman"/>
          <w:sz w:val="28"/>
          <w:szCs w:val="28"/>
        </w:rPr>
        <w:t xml:space="preserve"> о доплатах</w:t>
      </w:r>
    </w:p>
    <w:p w:rsidR="00645F18" w:rsidRDefault="00645F1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BF4">
        <w:rPr>
          <w:rFonts w:ascii="Times New Roman" w:eastAsia="Times New Roman" w:hAnsi="Times New Roman" w:cs="Times New Roman"/>
          <w:b/>
          <w:sz w:val="28"/>
          <w:szCs w:val="28"/>
        </w:rPr>
        <w:t xml:space="preserve">5.4. </w:t>
      </w:r>
      <w:r w:rsidRPr="00056BF4">
        <w:rPr>
          <w:rFonts w:ascii="Times New Roman" w:eastAsia="Times New Roman" w:hAnsi="Times New Roman" w:cs="Times New Roman"/>
          <w:sz w:val="28"/>
          <w:szCs w:val="28"/>
        </w:rPr>
        <w:t xml:space="preserve">Оплату за </w:t>
      </w:r>
      <w:r w:rsidR="00056BF4">
        <w:rPr>
          <w:rFonts w:ascii="Times New Roman" w:eastAsia="Times New Roman" w:hAnsi="Times New Roman" w:cs="Times New Roman"/>
          <w:sz w:val="28"/>
          <w:szCs w:val="28"/>
        </w:rPr>
        <w:t>подготовку к урокам</w:t>
      </w:r>
      <w:r w:rsidRPr="00056BF4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</w:t>
      </w:r>
      <w:proofErr w:type="gramStart"/>
      <w:r w:rsidRPr="00056BF4">
        <w:rPr>
          <w:rFonts w:ascii="Times New Roman" w:eastAsia="Times New Roman" w:hAnsi="Times New Roman" w:cs="Times New Roman"/>
          <w:sz w:val="28"/>
          <w:szCs w:val="28"/>
        </w:rPr>
        <w:t>согласно Положения</w:t>
      </w:r>
      <w:proofErr w:type="gramEnd"/>
      <w:r w:rsidRPr="0005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BF4">
        <w:rPr>
          <w:rFonts w:ascii="Times New Roman" w:eastAsia="Times New Roman" w:hAnsi="Times New Roman" w:cs="Times New Roman"/>
          <w:sz w:val="28"/>
          <w:szCs w:val="28"/>
        </w:rPr>
        <w:t>доплат и компенсирующих выплат</w:t>
      </w:r>
    </w:p>
    <w:p w:rsidR="00056BF4" w:rsidRPr="00056BF4" w:rsidRDefault="00056BF4" w:rsidP="005332C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BF4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59C0" w:rsidRPr="00A459C0">
        <w:rPr>
          <w:rFonts w:ascii="Times New Roman" w:eastAsia="Times New Roman" w:hAnsi="Times New Roman" w:cs="Times New Roman"/>
          <w:sz w:val="28"/>
          <w:szCs w:val="28"/>
        </w:rPr>
        <w:t xml:space="preserve">Оплату за неаудиторную занятость производить </w:t>
      </w:r>
      <w:proofErr w:type="gramStart"/>
      <w:r w:rsidR="00A459C0" w:rsidRPr="00A459C0">
        <w:rPr>
          <w:rFonts w:ascii="Times New Roman" w:eastAsia="Times New Roman" w:hAnsi="Times New Roman" w:cs="Times New Roman"/>
          <w:sz w:val="28"/>
          <w:szCs w:val="28"/>
        </w:rPr>
        <w:t>согласно Положения</w:t>
      </w:r>
      <w:proofErr w:type="gramEnd"/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о стимулирующем фон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>де оплаты труда</w:t>
      </w:r>
    </w:p>
    <w:p w:rsidR="00645F18" w:rsidRDefault="00645F1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14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459C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5F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5F18">
        <w:rPr>
          <w:rFonts w:ascii="Times New Roman" w:eastAsia="Times New Roman" w:hAnsi="Times New Roman" w:cs="Times New Roman"/>
          <w:sz w:val="28"/>
          <w:szCs w:val="28"/>
        </w:rPr>
        <w:t>Аудиторная и неаудиторная занятость педагогического работника не может п</w:t>
      </w:r>
      <w:r w:rsidR="006E014C">
        <w:rPr>
          <w:rFonts w:ascii="Times New Roman" w:eastAsia="Times New Roman" w:hAnsi="Times New Roman" w:cs="Times New Roman"/>
          <w:sz w:val="28"/>
          <w:szCs w:val="28"/>
        </w:rPr>
        <w:t xml:space="preserve">ревышать 36 часов в неделю </w:t>
      </w:r>
      <w:r w:rsidRPr="00645F18">
        <w:rPr>
          <w:rFonts w:ascii="Times New Roman" w:eastAsia="Times New Roman" w:hAnsi="Times New Roman" w:cs="Times New Roman"/>
          <w:sz w:val="28"/>
          <w:szCs w:val="28"/>
        </w:rPr>
        <w:t xml:space="preserve"> (аудиторной и неаудиторной занятости)</w:t>
      </w:r>
    </w:p>
    <w:p w:rsidR="00007DC8" w:rsidRDefault="00007DC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DC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693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07DC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07DC8">
        <w:rPr>
          <w:rFonts w:ascii="Times New Roman" w:eastAsia="Times New Roman" w:hAnsi="Times New Roman" w:cs="Times New Roman"/>
          <w:sz w:val="28"/>
          <w:szCs w:val="28"/>
        </w:rPr>
        <w:t>Повышающий коэффициент за квалифицированную категорию педагога зависит от квалификации работника и составляет в размерах:</w:t>
      </w:r>
    </w:p>
    <w:p w:rsidR="00007DC8" w:rsidRDefault="00007DC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1,25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высшую категорию;</w:t>
      </w:r>
    </w:p>
    <w:p w:rsidR="00007DC8" w:rsidRDefault="00007DC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1,2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первую категорию;</w:t>
      </w:r>
    </w:p>
    <w:p w:rsidR="00007DC8" w:rsidRDefault="00007DC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D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="0076693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007DC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7DC8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eastAsia="Times New Roman" w:hAnsi="Times New Roman" w:cs="Times New Roman"/>
          <w:sz w:val="28"/>
          <w:szCs w:val="28"/>
        </w:rPr>
        <w:t>часов за временно отсутствующего работника производится следующим образом: стандартная стоимость бюджетной образовательной услуги умножается на количество проведенных часов и количество присутствующих детей в классе с учетом повышающих коэффициентов.</w:t>
      </w:r>
    </w:p>
    <w:p w:rsidR="00007DC8" w:rsidRDefault="00007DC8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DC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6693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07D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7DC8">
        <w:rPr>
          <w:rFonts w:ascii="Times New Roman" w:eastAsia="Times New Roman" w:hAnsi="Times New Roman" w:cs="Times New Roman"/>
          <w:sz w:val="28"/>
          <w:szCs w:val="28"/>
        </w:rPr>
        <w:t xml:space="preserve"> Премирование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 осуществляется за фактически отработанное время, в пределах установленного фонда оплаты труда.</w:t>
      </w:r>
    </w:p>
    <w:p w:rsidR="00007DC8" w:rsidRDefault="00007DC8" w:rsidP="005332C1">
      <w:pPr>
        <w:pStyle w:val="a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76693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459C0">
        <w:rPr>
          <w:rFonts w:ascii="Times New Roman" w:eastAsia="Times New Roman" w:hAnsi="Times New Roman" w:cs="Times New Roman"/>
          <w:sz w:val="28"/>
          <w:szCs w:val="28"/>
        </w:rPr>
        <w:t>Оказывать материальную помощь на основании Положения о стимулирующих выплатах</w:t>
      </w:r>
    </w:p>
    <w:p w:rsidR="00257C59" w:rsidRDefault="00257C5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59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76693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57C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7C5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стимулирующих выплат работникам МОУ осуществляет Комиссия на основе анализа представленных руководством результатов профессиональной деятельности работников по установленным критериям.</w:t>
      </w:r>
    </w:p>
    <w:p w:rsidR="00257C59" w:rsidRDefault="00257C5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анализа Комиссия составляет итоговый лист с указанием баллов по каждому работнику.</w:t>
      </w:r>
    </w:p>
    <w:p w:rsidR="00257C59" w:rsidRDefault="00257C5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Критерии оценки результативности профессиональной деятельности работников и количество баллов по каждому критерию устанавливаются образовательным учреждением и отражаются в Положении.</w:t>
      </w:r>
    </w:p>
    <w:p w:rsidR="00257C59" w:rsidRDefault="00257C5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59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57C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7C59">
        <w:rPr>
          <w:rFonts w:ascii="Times New Roman" w:eastAsia="Times New Roman" w:hAnsi="Times New Roman" w:cs="Times New Roman"/>
          <w:sz w:val="28"/>
          <w:szCs w:val="28"/>
        </w:rPr>
        <w:t>Комиссия обязана ознакомить, а работники в свою очередь ознакомиться с итоговым оценочным листом в течение одного дня.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Работники вправе подать обоснованное письменное заявление о несогласии с оценкой результативности их профессиональной деятельности, по установленным критериям, директору образовательного учреждения.</w:t>
      </w:r>
    </w:p>
    <w:p w:rsidR="00257C59" w:rsidRDefault="00257C5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59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57C5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57C59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обязана рассмотреть заявление работника, (если он не согласен с результатом оценочного листа), дать ему ответ по результатам проверки в течение 5 дней со дня принятия заявления и принять меры для их устранения, внести изменения в итоговый оценочный лист.</w:t>
      </w:r>
    </w:p>
    <w:p w:rsidR="00957077" w:rsidRDefault="00957077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77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570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произведенного комиссией расчета, после знакомства работников с оценочным листом, оформляет</w:t>
      </w:r>
      <w:r w:rsidR="0040610F">
        <w:rPr>
          <w:rFonts w:ascii="Times New Roman" w:eastAsia="Times New Roman" w:hAnsi="Times New Roman" w:cs="Times New Roman"/>
          <w:sz w:val="28"/>
          <w:szCs w:val="28"/>
        </w:rPr>
        <w:t>ся протокол и передается директору ОУ, который согласовывает стимулирующие выплаты с председателем профсоюзной организации.</w:t>
      </w:r>
    </w:p>
    <w:p w:rsidR="00B548A5" w:rsidRDefault="00B548A5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A5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48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Конкретный размер выплат из стимулирующей части ФОТ каждому работнику оформляется приказом по образовательному учреждению.</w:t>
      </w:r>
    </w:p>
    <w:p w:rsidR="00B548A5" w:rsidRDefault="00B548A5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A5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548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48A5">
        <w:rPr>
          <w:rFonts w:ascii="Times New Roman" w:eastAsia="Times New Roman" w:hAnsi="Times New Roman" w:cs="Times New Roman"/>
          <w:sz w:val="28"/>
          <w:szCs w:val="28"/>
        </w:rPr>
        <w:t>редоставлять ежегодный дополнительный оплачиваемый отпуск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48A5" w:rsidRDefault="00B548A5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начальнику лагеря </w:t>
      </w:r>
      <w:r w:rsidR="00955EF1">
        <w:rPr>
          <w:rFonts w:ascii="Times New Roman" w:eastAsia="Times New Roman" w:hAnsi="Times New Roman" w:cs="Times New Roman"/>
          <w:sz w:val="28"/>
          <w:szCs w:val="28"/>
        </w:rPr>
        <w:t xml:space="preserve">– 3 дня </w:t>
      </w:r>
      <w:r>
        <w:rPr>
          <w:rFonts w:ascii="Times New Roman" w:eastAsia="Times New Roman" w:hAnsi="Times New Roman" w:cs="Times New Roman"/>
          <w:sz w:val="28"/>
          <w:szCs w:val="28"/>
        </w:rPr>
        <w:t>(за особые условия труда);</w:t>
      </w:r>
    </w:p>
    <w:p w:rsidR="00B548A5" w:rsidRDefault="00B548A5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секретарю учебной части</w:t>
      </w:r>
      <w:r w:rsidR="00955EF1">
        <w:rPr>
          <w:rFonts w:ascii="Times New Roman" w:eastAsia="Times New Roman" w:hAnsi="Times New Roman" w:cs="Times New Roman"/>
          <w:sz w:val="28"/>
          <w:szCs w:val="28"/>
        </w:rPr>
        <w:t xml:space="preserve"> – 6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 особые условия труда)</w:t>
      </w:r>
    </w:p>
    <w:p w:rsidR="00B548A5" w:rsidRDefault="00B548A5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(ст.116,117 ТК РФ)</w:t>
      </w:r>
      <w:r w:rsidR="009F3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8A5" w:rsidRDefault="009F3A2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A22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F3A2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F3A22">
        <w:rPr>
          <w:rFonts w:ascii="Times New Roman" w:eastAsia="Times New Roman" w:hAnsi="Times New Roman" w:cs="Times New Roman"/>
          <w:sz w:val="28"/>
          <w:szCs w:val="28"/>
        </w:rPr>
        <w:t>Сторожам школы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оплачивать не менее чем в двойном размере работу в выходной или нерабочий </w:t>
      </w:r>
      <w:r w:rsidR="008E4E44">
        <w:rPr>
          <w:rFonts w:ascii="Times New Roman" w:eastAsia="Times New Roman" w:hAnsi="Times New Roman" w:cs="Times New Roman"/>
          <w:sz w:val="28"/>
          <w:szCs w:val="28"/>
        </w:rPr>
        <w:t>праздничный день (ст. 153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 РФ).</w:t>
      </w:r>
    </w:p>
    <w:p w:rsidR="008E4E44" w:rsidRDefault="008E4E44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3A22" w:rsidRDefault="009F3A2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A2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9F3A2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E045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аботодатель несет материальную ответственность в случае задержки выплаты заработной платы и других выплат, причитающихся работнику (Ст.140,141,142,149,157,236 ТК РФ).</w:t>
      </w:r>
    </w:p>
    <w:p w:rsidR="009F3A22" w:rsidRDefault="009F3A2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A22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="00955EF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F3A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3A22">
        <w:rPr>
          <w:rFonts w:ascii="Times New Roman" w:eastAsia="Times New Roman" w:hAnsi="Times New Roman" w:cs="Times New Roman"/>
          <w:sz w:val="28"/>
          <w:szCs w:val="28"/>
        </w:rPr>
        <w:t xml:space="preserve">Выплату заработной </w:t>
      </w:r>
      <w:r w:rsidR="0040610F">
        <w:rPr>
          <w:rFonts w:ascii="Times New Roman" w:eastAsia="Times New Roman" w:hAnsi="Times New Roman" w:cs="Times New Roman"/>
          <w:sz w:val="28"/>
          <w:szCs w:val="28"/>
        </w:rPr>
        <w:t>платы производить не реже каждые полмесяца</w:t>
      </w:r>
      <w:r w:rsidR="00742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A50" w:rsidRDefault="00742A50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Заработную плату перечислять на банковские карты.</w:t>
      </w:r>
    </w:p>
    <w:p w:rsidR="00742A50" w:rsidRDefault="00742A50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исключительных случаях (возраст работника, работа по совместительству) выплату заработной платы производить по </w:t>
      </w:r>
      <w:r w:rsidR="0040610F">
        <w:rPr>
          <w:rFonts w:ascii="Times New Roman" w:eastAsia="Times New Roman" w:hAnsi="Times New Roman" w:cs="Times New Roman"/>
          <w:sz w:val="28"/>
          <w:szCs w:val="28"/>
        </w:rPr>
        <w:t>месту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A50" w:rsidRDefault="00742A50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A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5.23.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2A50">
        <w:rPr>
          <w:rFonts w:ascii="Times New Roman" w:eastAsia="Times New Roman" w:hAnsi="Times New Roman" w:cs="Times New Roman"/>
          <w:sz w:val="28"/>
          <w:szCs w:val="28"/>
        </w:rPr>
        <w:t>Работникам, направленным на обучение работодателем или поступившим самостоятельно в ВУЗы (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аккредитацию) работодатель предоставляет дополнительный отпуск с сохранением среднего заработка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(Ст.173 ТК РФ)</w:t>
      </w:r>
      <w:r w:rsidR="009648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EF1" w:rsidRDefault="00803733" w:rsidP="00955E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3733">
        <w:rPr>
          <w:rFonts w:ascii="Times New Roman" w:eastAsia="Times New Roman" w:hAnsi="Times New Roman" w:cs="Times New Roman"/>
          <w:b/>
          <w:sz w:val="28"/>
          <w:szCs w:val="28"/>
        </w:rPr>
        <w:t>5.24.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расторжении трудового договора в связи с сокращением численности или штата работников образовательного учреждения (пункт 2 части первой статьи 8</w:t>
      </w:r>
      <w:r w:rsidR="0040610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ТК РФ)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</w:t>
      </w:r>
      <w:r w:rsidR="00955EF1" w:rsidRPr="00955EF1">
        <w:rPr>
          <w:rFonts w:eastAsia="Times New Roman"/>
        </w:rPr>
        <w:t xml:space="preserve"> </w:t>
      </w:r>
      <w:r w:rsidR="00955EF1" w:rsidRPr="00955EF1">
        <w:rPr>
          <w:rFonts w:ascii="Times New Roman" w:eastAsia="Times New Roman" w:hAnsi="Times New Roman" w:cs="Times New Roman"/>
          <w:sz w:val="28"/>
          <w:szCs w:val="28"/>
        </w:rPr>
        <w:t xml:space="preserve">(не более чем </w:t>
      </w:r>
      <w:r w:rsidR="00955EF1" w:rsidRPr="0017540A">
        <w:rPr>
          <w:rFonts w:ascii="Times New Roman" w:eastAsia="Times New Roman" w:hAnsi="Times New Roman" w:cs="Times New Roman"/>
          <w:bCs/>
          <w:sz w:val="28"/>
          <w:szCs w:val="28"/>
        </w:rPr>
        <w:t>шесть</w:t>
      </w:r>
      <w:r w:rsidR="00955EF1" w:rsidRPr="00955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5EF1" w:rsidRPr="00955EF1">
        <w:rPr>
          <w:rFonts w:ascii="Times New Roman" w:eastAsia="Times New Roman" w:hAnsi="Times New Roman" w:cs="Times New Roman"/>
          <w:sz w:val="28"/>
          <w:szCs w:val="28"/>
        </w:rPr>
        <w:t>месяцев) среднюю заработную плату с учетом месячного выходного пособия (ст. 7 Закона о</w:t>
      </w:r>
      <w:proofErr w:type="gramEnd"/>
      <w:r w:rsidR="00955EF1" w:rsidRPr="00955EF1">
        <w:rPr>
          <w:rFonts w:ascii="Times New Roman" w:eastAsia="Times New Roman" w:hAnsi="Times New Roman" w:cs="Times New Roman"/>
          <w:sz w:val="28"/>
          <w:szCs w:val="28"/>
        </w:rPr>
        <w:t xml:space="preserve"> закрытом административно-территориальном </w:t>
      </w:r>
      <w:proofErr w:type="gramStart"/>
      <w:r w:rsidR="00955EF1" w:rsidRPr="00955EF1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="00955EF1" w:rsidRPr="00955EF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3733" w:rsidRDefault="00803733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3">
        <w:rPr>
          <w:rFonts w:ascii="Times New Roman" w:eastAsia="Times New Roman" w:hAnsi="Times New Roman" w:cs="Times New Roman"/>
          <w:b/>
          <w:sz w:val="28"/>
          <w:szCs w:val="28"/>
        </w:rPr>
        <w:t>5.25.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733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</w:t>
      </w:r>
      <w:r>
        <w:rPr>
          <w:rFonts w:ascii="Times New Roman" w:eastAsia="Times New Roman" w:hAnsi="Times New Roman" w:cs="Times New Roman"/>
          <w:sz w:val="28"/>
          <w:szCs w:val="28"/>
        </w:rPr>
        <w:t>поощряет работников</w:t>
      </w:r>
      <w:r w:rsidR="00BE045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исполняющих трудовые обязанности: объявляет благодарность, выдает премию, награждает ценным подарком, представляет к награждению почетными грамотами </w:t>
      </w:r>
      <w:r w:rsidR="00BE045C">
        <w:rPr>
          <w:rFonts w:ascii="Times New Roman" w:eastAsia="Times New Roman" w:hAnsi="Times New Roman" w:cs="Times New Roman"/>
          <w:sz w:val="28"/>
          <w:szCs w:val="28"/>
        </w:rPr>
        <w:t>разного уровня. (Ст.191 ТК РФ).</w:t>
      </w:r>
    </w:p>
    <w:p w:rsidR="00BE045C" w:rsidRDefault="00BE045C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совершение дисциплинарного проступка работодатель имеет право применить следующие дисциплинарные взыскания: </w:t>
      </w:r>
    </w:p>
    <w:p w:rsidR="00BE045C" w:rsidRDefault="00BE045C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замечание;</w:t>
      </w:r>
    </w:p>
    <w:p w:rsidR="00BE045C" w:rsidRDefault="00BE045C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выговор;</w:t>
      </w:r>
    </w:p>
    <w:p w:rsidR="00BE045C" w:rsidRDefault="00BE045C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BE045C" w:rsidRPr="00803733" w:rsidRDefault="00BE045C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(Ст. 192 ТК РФ)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Работодатель обязуется:</w:t>
      </w:r>
    </w:p>
    <w:p w:rsidR="000305C9" w:rsidRPr="000305C9" w:rsidRDefault="00BE045C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pacing w:val="-1"/>
          <w:sz w:val="28"/>
          <w:szCs w:val="28"/>
        </w:rPr>
        <w:t>5.26.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 знакомить работников учреждения с условиями оплаты их труда, с комплектованием и тарификацией (под роспись).</w:t>
      </w:r>
    </w:p>
    <w:p w:rsidR="000305C9" w:rsidRDefault="00BE045C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pacing w:val="-1"/>
          <w:sz w:val="28"/>
          <w:szCs w:val="28"/>
        </w:rPr>
        <w:t>5.27.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Обеспечивать своевременную выдачу каждому работнику расчетного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листа (ст.136ТК РФ).</w:t>
      </w:r>
    </w:p>
    <w:p w:rsidR="00955EF1" w:rsidRPr="00955EF1" w:rsidRDefault="00955EF1" w:rsidP="00955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EF1">
        <w:rPr>
          <w:rFonts w:ascii="Times New Roman" w:eastAsia="Times New Roman" w:hAnsi="Times New Roman" w:cs="Times New Roman"/>
          <w:b/>
          <w:sz w:val="28"/>
          <w:szCs w:val="28"/>
        </w:rPr>
        <w:t>5.28.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EF1">
        <w:rPr>
          <w:rFonts w:ascii="Times New Roman" w:eastAsia="Times New Roman" w:hAnsi="Times New Roman" w:cs="Times New Roman"/>
          <w:sz w:val="28"/>
          <w:szCs w:val="28"/>
        </w:rPr>
        <w:t xml:space="preserve">Принимать      локальные      нормативные      акты, устанавливающие системы оплаты труда с учетом </w:t>
      </w:r>
      <w:r w:rsidR="00AB40C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EF1">
        <w:rPr>
          <w:rFonts w:ascii="Times New Roman" w:eastAsia="Times New Roman" w:hAnsi="Times New Roman" w:cs="Times New Roman"/>
          <w:sz w:val="28"/>
          <w:szCs w:val="28"/>
        </w:rPr>
        <w:t>нения профсоюзного комитета.</w:t>
      </w:r>
    </w:p>
    <w:p w:rsidR="00955EF1" w:rsidRPr="00955EF1" w:rsidRDefault="00955EF1" w:rsidP="00955EF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EF1">
        <w:rPr>
          <w:rFonts w:ascii="Times New Roman" w:eastAsia="Times New Roman" w:hAnsi="Times New Roman" w:cs="Times New Roman"/>
          <w:b/>
          <w:sz w:val="28"/>
          <w:szCs w:val="28"/>
        </w:rPr>
        <w:t>Профсоюзный комитет обязуется:</w:t>
      </w:r>
    </w:p>
    <w:p w:rsidR="00955EF1" w:rsidRPr="00955EF1" w:rsidRDefault="00955EF1" w:rsidP="00955EF1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955EF1">
        <w:rPr>
          <w:rFonts w:ascii="Times New Roman" w:eastAsia="Times New Roman" w:hAnsi="Times New Roman" w:cs="Times New Roman"/>
          <w:b/>
          <w:sz w:val="28"/>
          <w:szCs w:val="28"/>
        </w:rPr>
        <w:t xml:space="preserve"> 5.2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55E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55EF1">
        <w:rPr>
          <w:rFonts w:ascii="Times New Roman" w:eastAsia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955E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55EF1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прав работников, предусмотренных нормами ТК, в части оплаты труда, компенсации за задержку выплаты заработной платы, обязательств коллективного договора по данному разделу;</w:t>
      </w:r>
    </w:p>
    <w:p w:rsidR="00955EF1" w:rsidRPr="00955EF1" w:rsidRDefault="00955EF1" w:rsidP="00955EF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EF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955E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5EF1">
        <w:rPr>
          <w:rFonts w:ascii="Times New Roman" w:eastAsia="Times New Roman" w:hAnsi="Times New Roman" w:cs="Times New Roman"/>
          <w:sz w:val="28"/>
          <w:szCs w:val="28"/>
        </w:rPr>
        <w:t xml:space="preserve">редоставлять    свое    мотивированное    мнение    при    принятии    локальных нормативных актов работодателем, устанавливающих системы оплаты труда. </w:t>
      </w:r>
    </w:p>
    <w:p w:rsidR="000305C9" w:rsidRPr="000305C9" w:rsidRDefault="000305C9" w:rsidP="00BE04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Раздел 6. Условия и охрана труда.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Стороны обязуются: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z w:val="28"/>
          <w:szCs w:val="28"/>
        </w:rPr>
        <w:t>6.1.</w:t>
      </w:r>
      <w:r w:rsidRPr="000305C9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Ежегодно разрабатывать мероприятия по улучшению условий и охраны труда, включая выделение необходимых для их реализации средств -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Соглашение  по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охране труда (Приложение №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). Выполнить    в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установленные сроки комплекс организационных и технических мероприятий,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предусмотренных данным Соглашением.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z w:val="28"/>
          <w:szCs w:val="28"/>
        </w:rPr>
        <w:t>6.2</w:t>
      </w:r>
      <w:r w:rsidR="00BE04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выборы уполномоченных (доверенных) лиц по охране 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труда из состава профкома или коллектива работников и создают совместную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комиссию по охране труда.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6.3.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Организовать </w:t>
      </w:r>
      <w:proofErr w:type="gramStart"/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состоянием условий и охраны труда в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организации и своевременно информируют работников о принимаемых мерах в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этой области.</w:t>
      </w:r>
    </w:p>
    <w:p w:rsidR="000305C9" w:rsidRPr="00BE045C" w:rsidRDefault="000305C9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45C">
        <w:rPr>
          <w:rFonts w:ascii="Times New Roman" w:eastAsia="Times New Roman" w:hAnsi="Times New Roman" w:cs="Times New Roman"/>
          <w:b/>
          <w:sz w:val="28"/>
          <w:szCs w:val="28"/>
        </w:rPr>
        <w:t>Работодатель обязуется:</w:t>
      </w:r>
    </w:p>
    <w:p w:rsidR="000305C9" w:rsidRPr="000305C9" w:rsidRDefault="00BE045C" w:rsidP="005332C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E045C">
        <w:rPr>
          <w:rFonts w:ascii="Times New Roman" w:eastAsia="Times New Roman" w:hAnsi="Times New Roman" w:cs="Times New Roman"/>
          <w:b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212 Трудового кодекса Российской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 обеспечивать здоровые и безопасные условия труда.</w:t>
      </w:r>
    </w:p>
    <w:p w:rsidR="000305C9" w:rsidRPr="000305C9" w:rsidRDefault="00BE045C" w:rsidP="005332C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E045C">
        <w:rPr>
          <w:rFonts w:ascii="Times New Roman" w:eastAsia="Times New Roman" w:hAnsi="Times New Roman" w:cs="Times New Roman"/>
          <w:b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Информировать работников об условиях и охране труда на рабочих местах, о существующем риске повреждения здоровья, о полагающихся им компенсациях за тяжелую работу, работу с вредными и (или) опасными и иными особыми условиями труда и средствах индивидуальной защиты.</w:t>
      </w:r>
    </w:p>
    <w:p w:rsidR="000305C9" w:rsidRPr="00BE045C" w:rsidRDefault="000305C9" w:rsidP="00BE0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t>6.</w:t>
      </w:r>
      <w:r w:rsidR="00BE045C" w:rsidRPr="00BE045C">
        <w:rPr>
          <w:rFonts w:ascii="Times New Roman" w:hAnsi="Times New Roman" w:cs="Times New Roman"/>
          <w:b/>
          <w:spacing w:val="-6"/>
          <w:sz w:val="28"/>
          <w:szCs w:val="28"/>
        </w:rPr>
        <w:t>6</w:t>
      </w: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0305C9">
        <w:tab/>
      </w:r>
      <w:r w:rsidRPr="00BE045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Провести обучение по охране труда и проверку знаний, требований</w:t>
      </w:r>
      <w:r w:rsidRPr="00BE045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proofErr w:type="gramStart"/>
      <w:r w:rsidRPr="00BE045C">
        <w:rPr>
          <w:rFonts w:ascii="Times New Roman" w:eastAsia="Times New Roman" w:hAnsi="Times New Roman" w:cs="Times New Roman"/>
          <w:sz w:val="28"/>
          <w:szCs w:val="28"/>
        </w:rPr>
        <w:t>охраны труда всех категорий работников организации</w:t>
      </w:r>
      <w:proofErr w:type="gramEnd"/>
      <w:r w:rsidRPr="00BE045C">
        <w:rPr>
          <w:rFonts w:ascii="Times New Roman" w:eastAsia="Times New Roman" w:hAnsi="Times New Roman" w:cs="Times New Roman"/>
          <w:sz w:val="28"/>
          <w:szCs w:val="28"/>
        </w:rPr>
        <w:t xml:space="preserve"> в сроки, установленные</w:t>
      </w:r>
    </w:p>
    <w:p w:rsidR="000305C9" w:rsidRPr="00BE045C" w:rsidRDefault="000305C9" w:rsidP="00BE0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по охране труда и руководящими документами по охране труда организации.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t>6.</w:t>
      </w:r>
      <w:r w:rsidR="00BE045C" w:rsidRPr="00BE045C">
        <w:rPr>
          <w:rFonts w:ascii="Times New Roman" w:hAnsi="Times New Roman" w:cs="Times New Roman"/>
          <w:b/>
          <w:spacing w:val="-6"/>
          <w:sz w:val="28"/>
          <w:szCs w:val="28"/>
        </w:rPr>
        <w:t>7</w:t>
      </w: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05C9">
        <w:rPr>
          <w:rFonts w:ascii="Times New Roman" w:eastAsia="Times New Roman" w:hAnsi="Times New Roman" w:cs="Times New Roman"/>
          <w:sz w:val="28"/>
          <w:szCs w:val="28"/>
        </w:rPr>
        <w:t>Обеспечить проведение в установленные сроки предварительных и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периодических медицинских осмотров работников в соответствии с «Перечнем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вредных и (или) опасных производственных факторов </w:t>
      </w:r>
      <w:r w:rsidR="00A459C0">
        <w:rPr>
          <w:rFonts w:ascii="Times New Roman" w:eastAsia="Times New Roman" w:hAnsi="Times New Roman" w:cs="Times New Roman"/>
          <w:spacing w:val="-3"/>
          <w:sz w:val="28"/>
          <w:szCs w:val="28"/>
        </w:rPr>
        <w:t>для</w:t>
      </w:r>
      <w:r w:rsidRPr="000305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работ, при выполнении</w:t>
      </w:r>
      <w:r w:rsidR="00A459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которых проводятся предварительные и периодические медицинские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осмотры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(обследования), и порядком проведения этих осмотров (обследований),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здравоохранения и социального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развития Ро</w:t>
      </w:r>
      <w:r w:rsidR="0040610F">
        <w:rPr>
          <w:rFonts w:ascii="Times New Roman" w:eastAsia="Times New Roman" w:hAnsi="Times New Roman" w:cs="Times New Roman"/>
          <w:sz w:val="28"/>
          <w:szCs w:val="28"/>
        </w:rPr>
        <w:t>ссийской Федерации от 12.04.2011 г. № 302-н</w:t>
      </w:r>
      <w:proofErr w:type="gramEnd"/>
    </w:p>
    <w:p w:rsidR="00903347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t>6.</w:t>
      </w:r>
      <w:r w:rsidR="00BE045C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  <w:r w:rsidRPr="00BE045C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="00903347" w:rsidRPr="00903347">
        <w:rPr>
          <w:rFonts w:ascii="Times New Roman" w:hAnsi="Times New Roman" w:cs="Times New Roman"/>
          <w:sz w:val="28"/>
          <w:szCs w:val="28"/>
        </w:rPr>
        <w:t>Провести специальную оценку условий труда в порядке и на условиях определенных ТК РФ, ФЗ от 28.12.2013 г. № 426-ФЗ «О специальной оценке труда». Не проводить специальную оценку труда ранее 5-лет с момента проведения аттестации рабочих мест»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942">
        <w:rPr>
          <w:rFonts w:ascii="Times New Roman" w:hAnsi="Times New Roman" w:cs="Times New Roman"/>
          <w:b/>
          <w:spacing w:val="-6"/>
          <w:sz w:val="28"/>
          <w:szCs w:val="28"/>
        </w:rPr>
        <w:t>6.</w:t>
      </w:r>
      <w:r w:rsidR="00D17942" w:rsidRPr="00D17942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Pr="00D17942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результатам </w:t>
      </w:r>
      <w:r w:rsidR="00903347" w:rsidRPr="00903347">
        <w:rPr>
          <w:rFonts w:ascii="Times New Roman" w:hAnsi="Times New Roman" w:cs="Times New Roman"/>
          <w:sz w:val="28"/>
          <w:szCs w:val="28"/>
        </w:rPr>
        <w:t>специальн</w:t>
      </w:r>
      <w:r w:rsidR="00903347">
        <w:rPr>
          <w:rFonts w:ascii="Times New Roman" w:hAnsi="Times New Roman" w:cs="Times New Roman"/>
          <w:sz w:val="28"/>
          <w:szCs w:val="28"/>
        </w:rPr>
        <w:t>ой</w:t>
      </w:r>
      <w:r w:rsidR="00903347" w:rsidRPr="0090334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03347">
        <w:rPr>
          <w:rFonts w:ascii="Times New Roman" w:hAnsi="Times New Roman" w:cs="Times New Roman"/>
          <w:sz w:val="28"/>
          <w:szCs w:val="28"/>
        </w:rPr>
        <w:t>и</w:t>
      </w:r>
      <w:r w:rsidR="00903347" w:rsidRPr="00903347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903347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разработать мероприятия,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направленные на создание безопасных условий труда, снижающих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производственные риски. Провести сертификацию работ по охране труда.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942">
        <w:rPr>
          <w:rFonts w:ascii="Times New Roman" w:hAnsi="Times New Roman" w:cs="Times New Roman"/>
          <w:b/>
          <w:spacing w:val="-5"/>
          <w:sz w:val="28"/>
          <w:szCs w:val="28"/>
        </w:rPr>
        <w:t>6.</w:t>
      </w:r>
      <w:r w:rsidR="00D17942" w:rsidRPr="00D17942">
        <w:rPr>
          <w:rFonts w:ascii="Times New Roman" w:hAnsi="Times New Roman" w:cs="Times New Roman"/>
          <w:b/>
          <w:spacing w:val="-5"/>
          <w:sz w:val="28"/>
          <w:szCs w:val="28"/>
        </w:rPr>
        <w:t>10</w:t>
      </w:r>
      <w:r w:rsidRPr="00D17942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Pr="00D17942">
        <w:rPr>
          <w:rFonts w:ascii="Times New Roman" w:hAnsi="Times New Roman" w:cs="Times New Roman"/>
          <w:b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pacing w:val="-3"/>
          <w:sz w:val="28"/>
          <w:szCs w:val="28"/>
        </w:rPr>
        <w:t>Обеспечить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ab/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выдачу</w:t>
      </w:r>
      <w:r w:rsidR="00A45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специальной одежды, специальной обуви и других средств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индивидуальной защиты, смывающих и обезвреживающих сре</w:t>
      </w:r>
      <w:proofErr w:type="gramStart"/>
      <w:r w:rsidRPr="000305C9">
        <w:rPr>
          <w:rFonts w:ascii="Times New Roman" w:eastAsia="Times New Roman" w:hAnsi="Times New Roman" w:cs="Times New Roman"/>
          <w:sz w:val="28"/>
          <w:szCs w:val="28"/>
        </w:rPr>
        <w:t>дств в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gramEnd"/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оответствии с установленными нормами по перечню профессий и должностей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</w:t>
      </w:r>
      <w:r w:rsidRPr="000F5157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приложению №</w:t>
      </w:r>
      <w:r w:rsidR="00A459C0" w:rsidRPr="000F51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F5157" w:rsidRPr="000F5157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0F515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Обеспечить хранение, ремонт, стирку, сушку,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а при необходимости замену ранее выданных средств защиты.</w:t>
      </w:r>
    </w:p>
    <w:p w:rsidR="000305C9" w:rsidRPr="000305C9" w:rsidRDefault="00D17942" w:rsidP="005332C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6.11.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Осуществлять обязательное социальное страхование работников от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 xml:space="preserve">несчастных случаев на производстве и профессиональных заболеваний в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 с Федеральным Законом от 24.07.98 г. № 125-ФЗ.</w:t>
      </w:r>
    </w:p>
    <w:p w:rsidR="00D17942" w:rsidRDefault="00D17942" w:rsidP="005332C1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>6.12.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проводить расследование и учет несчастных случаев в соответствии с </w:t>
      </w:r>
      <w:r w:rsidR="00CE31E4">
        <w:rPr>
          <w:rFonts w:ascii="Times New Roman" w:eastAsia="Times New Roman" w:hAnsi="Times New Roman" w:cs="Times New Roman"/>
          <w:sz w:val="28"/>
          <w:szCs w:val="28"/>
        </w:rPr>
        <w:t>ТК РФ.</w:t>
      </w:r>
    </w:p>
    <w:p w:rsidR="000305C9" w:rsidRPr="00D17942" w:rsidRDefault="000305C9" w:rsidP="005332C1">
      <w:pPr>
        <w:pStyle w:val="a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>Профком обязуется: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942">
        <w:rPr>
          <w:rFonts w:ascii="Times New Roman" w:hAnsi="Times New Roman" w:cs="Times New Roman"/>
          <w:b/>
          <w:spacing w:val="-7"/>
          <w:sz w:val="28"/>
          <w:szCs w:val="28"/>
        </w:rPr>
        <w:t>6.1</w:t>
      </w:r>
      <w:r w:rsidR="00D17942" w:rsidRPr="00D17942">
        <w:rPr>
          <w:rFonts w:ascii="Times New Roman" w:hAnsi="Times New Roman" w:cs="Times New Roman"/>
          <w:b/>
          <w:spacing w:val="-7"/>
          <w:sz w:val="28"/>
          <w:szCs w:val="28"/>
        </w:rPr>
        <w:t>3</w:t>
      </w:r>
      <w:r w:rsidRPr="00D17942">
        <w:rPr>
          <w:rFonts w:ascii="Times New Roman" w:hAnsi="Times New Roman" w:cs="Times New Roman"/>
          <w:b/>
          <w:spacing w:val="-7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0305C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92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состоянием условий и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охраны труда, соблюдением законодательства по охране труда.</w:t>
      </w:r>
    </w:p>
    <w:p w:rsidR="000305C9" w:rsidRPr="000305C9" w:rsidRDefault="00D17942" w:rsidP="005332C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6.14.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Осуществлять </w:t>
      </w:r>
      <w:proofErr w:type="gramStart"/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 w:rsidR="005924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proofErr w:type="gramEnd"/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соблюдением законодательства об охране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труда женщин и подростков.</w:t>
      </w:r>
    </w:p>
    <w:p w:rsidR="000305C9" w:rsidRPr="000305C9" w:rsidRDefault="00D17942" w:rsidP="005332C1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мероприятий, направленных на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улучшение условий труда, снижение травматизма и заболеваемости.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942">
        <w:rPr>
          <w:rFonts w:ascii="Times New Roman" w:hAnsi="Times New Roman" w:cs="Times New Roman"/>
          <w:b/>
          <w:spacing w:val="-6"/>
          <w:sz w:val="28"/>
          <w:szCs w:val="28"/>
        </w:rPr>
        <w:t>6.1</w:t>
      </w:r>
      <w:r w:rsidR="00D17942" w:rsidRPr="00D17942">
        <w:rPr>
          <w:rFonts w:ascii="Times New Roman" w:hAnsi="Times New Roman" w:cs="Times New Roman"/>
          <w:b/>
          <w:spacing w:val="-6"/>
          <w:sz w:val="28"/>
          <w:szCs w:val="28"/>
        </w:rPr>
        <w:t>6</w:t>
      </w:r>
      <w:r w:rsidRPr="00D17942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Предъявлять    требования    к    руководителям    учреждения    о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приостановке работ в случаях угрозы жизни и здоровью работников.</w:t>
      </w:r>
    </w:p>
    <w:p w:rsidR="000305C9" w:rsidRPr="00D17942" w:rsidRDefault="000305C9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Работники обязуются:</w:t>
      </w:r>
    </w:p>
    <w:p w:rsidR="000305C9" w:rsidRPr="000305C9" w:rsidRDefault="00D17942" w:rsidP="005332C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6.17.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 нормы, правила и инструкции по охране труда.</w:t>
      </w:r>
    </w:p>
    <w:p w:rsidR="000305C9" w:rsidRPr="000305C9" w:rsidRDefault="00D17942" w:rsidP="005332C1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6.18.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Проходить обучение и проверку знаний по охране труда.</w:t>
      </w:r>
    </w:p>
    <w:p w:rsidR="000305C9" w:rsidRPr="000305C9" w:rsidRDefault="00D17942" w:rsidP="005332C1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17942">
        <w:rPr>
          <w:rFonts w:ascii="Times New Roman" w:eastAsia="Times New Roman" w:hAnsi="Times New Roman" w:cs="Times New Roman"/>
          <w:b/>
          <w:sz w:val="28"/>
          <w:szCs w:val="28"/>
        </w:rPr>
        <w:t>6.19.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C9" w:rsidRPr="000305C9">
        <w:rPr>
          <w:rFonts w:ascii="Times New Roman" w:eastAsia="Times New Roman" w:hAnsi="Times New Roman" w:cs="Times New Roman"/>
          <w:sz w:val="28"/>
          <w:szCs w:val="28"/>
        </w:rPr>
        <w:t>Извещать Работодателя о любой ситуации, угрожающей жизни и здоровью работников.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E74">
        <w:rPr>
          <w:rFonts w:ascii="Times New Roman" w:hAnsi="Times New Roman" w:cs="Times New Roman"/>
          <w:b/>
          <w:spacing w:val="-5"/>
          <w:sz w:val="28"/>
          <w:szCs w:val="28"/>
        </w:rPr>
        <w:t>6.2</w:t>
      </w:r>
      <w:r w:rsidR="00EB1E74" w:rsidRPr="00EB1E74">
        <w:rPr>
          <w:rFonts w:ascii="Times New Roman" w:hAnsi="Times New Roman" w:cs="Times New Roman"/>
          <w:b/>
          <w:spacing w:val="-5"/>
          <w:sz w:val="28"/>
          <w:szCs w:val="28"/>
        </w:rPr>
        <w:t>0</w:t>
      </w:r>
      <w:r w:rsidRPr="00EB1E74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Проходить обязательные предварительные (при поступлении на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  <w:t>работу) и периодические медицинские осмотры и обследования.</w:t>
      </w:r>
    </w:p>
    <w:p w:rsidR="00EB1E74" w:rsidRDefault="000305C9" w:rsidP="00EB1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E74">
        <w:rPr>
          <w:rFonts w:ascii="Times New Roman" w:hAnsi="Times New Roman" w:cs="Times New Roman"/>
          <w:b/>
          <w:sz w:val="28"/>
          <w:szCs w:val="28"/>
        </w:rPr>
        <w:t>6.2</w:t>
      </w:r>
      <w:r w:rsidR="00EB1E74" w:rsidRPr="00EB1E74">
        <w:rPr>
          <w:rFonts w:ascii="Times New Roman" w:hAnsi="Times New Roman" w:cs="Times New Roman"/>
          <w:b/>
          <w:sz w:val="28"/>
          <w:szCs w:val="28"/>
        </w:rPr>
        <w:t>1</w:t>
      </w:r>
      <w:r w:rsidRPr="00EB1E74">
        <w:rPr>
          <w:rFonts w:ascii="Times New Roman" w:hAnsi="Times New Roman" w:cs="Times New Roman"/>
          <w:b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 xml:space="preserve">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Работники имеют право отказаться от выполнения работ в случае </w:t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возникновения непосредственной угрозы для их жизни и здоровья, либо от 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выполнения работ с вредными и опасными условиями труда, не предусмотренных трудовым договором.</w:t>
      </w:r>
    </w:p>
    <w:p w:rsidR="00EB1E74" w:rsidRDefault="00A16078" w:rsidP="00EB1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C9" w:rsidRPr="00EB1E74" w:rsidRDefault="000305C9" w:rsidP="00EB1E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E7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Раздел 7. Социальные гарантии.</w:t>
      </w:r>
    </w:p>
    <w:p w:rsidR="000305C9" w:rsidRPr="00EB1E74" w:rsidRDefault="000305C9" w:rsidP="005332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E74">
        <w:rPr>
          <w:rFonts w:ascii="Times New Roman" w:eastAsia="Times New Roman" w:hAnsi="Times New Roman" w:cs="Times New Roman"/>
          <w:b/>
          <w:sz w:val="28"/>
          <w:szCs w:val="28"/>
        </w:rPr>
        <w:t>Стороны договорились: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6"/>
          <w:sz w:val="28"/>
          <w:szCs w:val="28"/>
        </w:rPr>
        <w:t>7.</w:t>
      </w:r>
      <w:r w:rsidR="00CE31E4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592412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Частично оплачивать дорогостоящее лечение работников из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br/>
      </w:r>
      <w:r w:rsidR="00592412">
        <w:rPr>
          <w:rFonts w:ascii="Times New Roman" w:eastAsia="Times New Roman" w:hAnsi="Times New Roman" w:cs="Times New Roman"/>
          <w:spacing w:val="-1"/>
          <w:sz w:val="28"/>
          <w:szCs w:val="28"/>
        </w:rPr>
        <w:t>стимулирующего фонда в соответствии с Положением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стимулирующих выплатах</w:t>
      </w:r>
      <w:r w:rsidR="005924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7.</w:t>
      </w:r>
      <w:r w:rsidR="00CE31E4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Добиваться выделения для детей сотрудников учреждения:</w:t>
      </w:r>
      <w:proofErr w:type="gramStart"/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305C9">
        <w:rPr>
          <w:rFonts w:ascii="Times New Roman" w:eastAsia="Times New Roman" w:hAnsi="Times New Roman" w:cs="Times New Roman"/>
          <w:sz w:val="28"/>
          <w:szCs w:val="28"/>
        </w:rPr>
        <w:t>путевок в летние оздоровительные лагеря;</w:t>
      </w:r>
    </w:p>
    <w:p w:rsidR="00592412" w:rsidRDefault="000305C9" w:rsidP="005332C1">
      <w:pPr>
        <w:pStyle w:val="a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05C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305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мест в детских дошкольных учреждениях; 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-подарков, билетов на новогодние елки;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hAnsi="Times New Roman" w:cs="Times New Roman"/>
          <w:sz w:val="28"/>
          <w:szCs w:val="28"/>
        </w:rPr>
        <w:t>-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>бесплатного посещения кружков и других дополнительных педагогических мероприятий.</w:t>
      </w:r>
    </w:p>
    <w:p w:rsidR="00592412" w:rsidRDefault="000305C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57">
        <w:rPr>
          <w:rFonts w:ascii="Times New Roman" w:hAnsi="Times New Roman" w:cs="Times New Roman"/>
          <w:b/>
          <w:spacing w:val="-6"/>
          <w:sz w:val="28"/>
          <w:szCs w:val="28"/>
        </w:rPr>
        <w:t>7.4.</w:t>
      </w:r>
      <w:r w:rsidRPr="000305C9">
        <w:rPr>
          <w:rFonts w:ascii="Times New Roman" w:hAnsi="Times New Roman" w:cs="Times New Roman"/>
          <w:sz w:val="28"/>
          <w:szCs w:val="28"/>
        </w:rPr>
        <w:tab/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Оказывать материальную помощь </w:t>
      </w:r>
      <w:r w:rsidR="00592412">
        <w:rPr>
          <w:rFonts w:ascii="Times New Roman" w:eastAsia="Times New Roman" w:hAnsi="Times New Roman" w:cs="Times New Roman"/>
          <w:sz w:val="28"/>
          <w:szCs w:val="28"/>
        </w:rPr>
        <w:t>из стимулирующего фонда в соответствии с Положением:</w:t>
      </w:r>
    </w:p>
    <w:p w:rsidR="00592412" w:rsidRDefault="000305C9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pacing w:val="-1"/>
          <w:sz w:val="28"/>
          <w:szCs w:val="28"/>
        </w:rPr>
        <w:t>-в связи со смертью близких родственников;</w:t>
      </w:r>
      <w:r w:rsidRPr="000305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05C9" w:rsidRPr="000305C9" w:rsidRDefault="000305C9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5C9">
        <w:rPr>
          <w:rFonts w:ascii="Times New Roman" w:eastAsia="Times New Roman" w:hAnsi="Times New Roman" w:cs="Times New Roman"/>
          <w:sz w:val="28"/>
          <w:szCs w:val="28"/>
        </w:rPr>
        <w:t>-на юбилейные даты;</w:t>
      </w:r>
    </w:p>
    <w:p w:rsidR="000F5157" w:rsidRDefault="0059241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рождение ребенка</w:t>
      </w:r>
    </w:p>
    <w:p w:rsidR="00B20992" w:rsidRDefault="00B2099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4"/>
          <w:sz w:val="28"/>
          <w:szCs w:val="28"/>
        </w:rPr>
        <w:t>7.</w:t>
      </w:r>
      <w:r w:rsidR="00592412" w:rsidRPr="00592412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Pr="00592412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Организовывать культурно-просветительную и физкультурн</w:t>
      </w:r>
      <w:proofErr w:type="gramStart"/>
      <w:r w:rsidRPr="00B2099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оздоровительную работу с работниками учреждения и членами их семей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(коллективные походы в кино, театр, поездки в лес и т.д.).</w:t>
      </w:r>
    </w:p>
    <w:p w:rsidR="00592412" w:rsidRPr="00B20992" w:rsidRDefault="0059241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992" w:rsidRPr="00592412" w:rsidRDefault="00B20992" w:rsidP="00592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592412">
        <w:rPr>
          <w:rFonts w:ascii="Times New Roman" w:eastAsia="Times New Roman" w:hAnsi="Times New Roman" w:cs="Times New Roman"/>
          <w:b/>
          <w:bCs/>
          <w:sz w:val="28"/>
          <w:szCs w:val="28"/>
        </w:rPr>
        <w:t>8.Гарантии деятельности профсоюзной организации.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Стороны договорились: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hAnsi="Times New Roman" w:cs="Times New Roman"/>
          <w:b/>
          <w:bCs/>
          <w:spacing w:val="-3"/>
          <w:sz w:val="28"/>
          <w:szCs w:val="28"/>
        </w:rPr>
        <w:t>8.1.</w:t>
      </w:r>
      <w:r w:rsidRPr="00B20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Выступать партнерами в решении вопросов, касающихся условий и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оплаты труда, организации и охраны труда работников, социальных льгот и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гарантий, отдыха, жилищно-бытового обслуживания, оказания материальной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помощи.</w:t>
      </w:r>
    </w:p>
    <w:p w:rsidR="00903347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8.2.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="003A6E81" w:rsidRPr="003A6E81">
        <w:rPr>
          <w:rFonts w:ascii="Times New Roman" w:hAnsi="Times New Roman" w:cs="Times New Roman"/>
          <w:sz w:val="28"/>
          <w:szCs w:val="28"/>
        </w:rPr>
        <w:t>Профсоюз действует только в интересах членов профсоюза.</w:t>
      </w:r>
      <w:r w:rsidR="003A6E81" w:rsidRPr="0073016C">
        <w:rPr>
          <w:color w:val="333333"/>
        </w:rPr>
        <w:t xml:space="preserve"> </w:t>
      </w:r>
      <w:proofErr w:type="gramStart"/>
      <w:r w:rsidR="00903347" w:rsidRPr="00903347">
        <w:rPr>
          <w:rFonts w:ascii="Times New Roman" w:hAnsi="Times New Roman" w:cs="Times New Roman"/>
          <w:sz w:val="28"/>
          <w:szCs w:val="28"/>
        </w:rPr>
        <w:t xml:space="preserve">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</w:t>
      </w:r>
      <w:r w:rsidR="00903347" w:rsidRPr="00903347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работодателем по вопросам индивидуальных трудовых отношений и непосредственно связанных с ними отношений на условиях перечисления ежемесячных выплат на счет первичной профсоюзной организации (через бухгалтерию работодателя) в размере </w:t>
      </w:r>
      <w:r w:rsidR="003A6E81">
        <w:rPr>
          <w:rFonts w:ascii="Times New Roman" w:hAnsi="Times New Roman" w:cs="Times New Roman"/>
          <w:sz w:val="28"/>
          <w:szCs w:val="28"/>
        </w:rPr>
        <w:t xml:space="preserve"> 0,9 </w:t>
      </w:r>
      <w:r w:rsidR="00903347" w:rsidRPr="00903347">
        <w:rPr>
          <w:rFonts w:ascii="Times New Roman" w:hAnsi="Times New Roman" w:cs="Times New Roman"/>
          <w:sz w:val="28"/>
          <w:szCs w:val="28"/>
        </w:rPr>
        <w:t xml:space="preserve">% </w:t>
      </w:r>
      <w:r w:rsidR="003A6E81">
        <w:rPr>
          <w:rFonts w:ascii="Times New Roman" w:hAnsi="Times New Roman" w:cs="Times New Roman"/>
          <w:sz w:val="28"/>
          <w:szCs w:val="28"/>
        </w:rPr>
        <w:t>ЗП</w:t>
      </w:r>
      <w:r w:rsidR="00903347" w:rsidRPr="00903347">
        <w:rPr>
          <w:rFonts w:ascii="Times New Roman" w:hAnsi="Times New Roman" w:cs="Times New Roman"/>
          <w:sz w:val="28"/>
          <w:szCs w:val="28"/>
        </w:rPr>
        <w:t xml:space="preserve"> от профсоюзного взноса (ч. 2 ст. 30, ст. 377 ТК РФ)</w:t>
      </w:r>
      <w:proofErr w:type="gramEnd"/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Работодатель обязуется: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hAnsi="Times New Roman" w:cs="Times New Roman"/>
          <w:b/>
          <w:bCs/>
          <w:spacing w:val="-4"/>
          <w:sz w:val="28"/>
          <w:szCs w:val="28"/>
        </w:rPr>
        <w:t>8.3.</w:t>
      </w:r>
      <w:r w:rsidRPr="00B20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Соблюдать права и гарантии деятельности первичной профсоюзной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</w:r>
      <w:r w:rsidRPr="00CE31E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CE31E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CE31E4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Pr="00CE31E4">
        <w:rPr>
          <w:rFonts w:ascii="Times New Roman" w:eastAsia="Times New Roman" w:hAnsi="Times New Roman" w:cs="Times New Roman"/>
          <w:sz w:val="28"/>
          <w:szCs w:val="28"/>
        </w:rPr>
        <w:br/>
      </w:r>
      <w:r w:rsidRPr="00CE31E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федерального закона «О профессиональных союзах, их правах </w:t>
      </w:r>
      <w:r w:rsidRPr="00CE31E4">
        <w:rPr>
          <w:rFonts w:ascii="Times New Roman" w:eastAsia="Times New Roman" w:hAnsi="Times New Roman" w:cs="Times New Roman"/>
          <w:spacing w:val="-5"/>
          <w:sz w:val="28"/>
          <w:szCs w:val="28"/>
        </w:rPr>
        <w:t>и гарантиях</w:t>
      </w:r>
      <w:r w:rsidRPr="00CE31E4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деятельности».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4"/>
          <w:sz w:val="28"/>
          <w:szCs w:val="28"/>
        </w:rPr>
        <w:t>8.4.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Согласовывать с профкомом сметы фондов материального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поощрения, социального страхования, внебюджетных средств, идущих на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социальную поддержку работников.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профкому информацию, сведения и разъяснения по вопросам финансирования учреждения, формирования и использования </w:t>
      </w:r>
      <w:r w:rsidRPr="00B20992"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внебюджетных средств, выплаты заработной </w:t>
      </w:r>
      <w:r w:rsidR="00592412">
        <w:rPr>
          <w:rFonts w:ascii="Times New Roman" w:eastAsia="Times New Roman" w:hAnsi="Times New Roman" w:cs="Times New Roman"/>
          <w:w w:val="89"/>
          <w:sz w:val="28"/>
          <w:szCs w:val="28"/>
        </w:rPr>
        <w:t>платы</w:t>
      </w:r>
      <w:r w:rsidRPr="00B20992"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, премий и надбавок и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другим социально-трудовым вопросам.</w:t>
      </w:r>
    </w:p>
    <w:p w:rsidR="00B20992" w:rsidRPr="00B20992" w:rsidRDefault="00B20992" w:rsidP="00CE3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8.5.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="003A6E81">
        <w:rPr>
          <w:rFonts w:ascii="Times New Roman" w:hAnsi="Times New Roman" w:cs="Times New Roman"/>
          <w:sz w:val="28"/>
          <w:szCs w:val="28"/>
        </w:rPr>
        <w:t>Б</w:t>
      </w:r>
      <w:r w:rsidR="003A6E81" w:rsidRPr="003A6E81">
        <w:rPr>
          <w:rFonts w:ascii="Times New Roman" w:hAnsi="Times New Roman" w:cs="Times New Roman"/>
          <w:sz w:val="28"/>
          <w:szCs w:val="28"/>
        </w:rPr>
        <w:t>еспрепятственно допускать представителей профсоюзной организации и представителей вышестоящей профсоюзной организации</w:t>
      </w:r>
      <w:r w:rsidR="003A6E81">
        <w:t xml:space="preserve">  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>в М</w:t>
      </w:r>
      <w:r w:rsidR="00E7462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ОУ «СОШ № 76 имени </w:t>
      </w:r>
      <w:proofErr w:type="spellStart"/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>Д.Е.Васильева</w:t>
      </w:r>
      <w:proofErr w:type="spellEnd"/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, где работают члены профсоюза,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9241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реализации уставных задач и предоставленных профсоюзам прав,</w:t>
      </w:r>
      <w:r w:rsidR="00CE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31E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E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числе для проведения независимой экспертизы условий труда и обеспечения</w:t>
      </w:r>
      <w:r w:rsidR="00CE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безопасности работников.</w:t>
      </w:r>
    </w:p>
    <w:p w:rsidR="003A6E81" w:rsidRDefault="00B2099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8.6.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основании личных заявлений работников ежемесячно удерживать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 xml:space="preserve">из заработной платы профсоюзные взносы и перечислять их 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бесплатно 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на расчетный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счет</w:t>
      </w:r>
      <w:r w:rsidR="00CE31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A6E81" w:rsidRPr="003A6E81">
        <w:rPr>
          <w:rFonts w:ascii="Times New Roman" w:hAnsi="Times New Roman" w:cs="Times New Roman"/>
          <w:sz w:val="28"/>
          <w:szCs w:val="28"/>
        </w:rPr>
        <w:t>ТОП г. Лесной РПРАЭП</w:t>
      </w:r>
      <w:r w:rsidR="003A6E81" w:rsidRPr="003A6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0992" w:rsidRPr="00B20992" w:rsidRDefault="00592412" w:rsidP="005332C1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9241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241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>Сохранять членам профсоюзного комитета среднюю заработную плату на период их участия в профсоюзных мероприятиях. Предоставлять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sz w:val="28"/>
          <w:szCs w:val="28"/>
        </w:rPr>
        <w:t>членам  профсоюзного комитета по необходимости     свободное  время для выполнения профсоюзных обязанностей.</w:t>
      </w:r>
    </w:p>
    <w:p w:rsidR="00B20992" w:rsidRPr="00B20992" w:rsidRDefault="0059241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8.8.</w:t>
      </w:r>
      <w:r w:rsidR="00B20992" w:rsidRPr="00592412">
        <w:rPr>
          <w:rFonts w:ascii="Times New Roman" w:hAnsi="Times New Roman" w:cs="Times New Roman"/>
          <w:b/>
          <w:sz w:val="28"/>
          <w:szCs w:val="28"/>
        </w:rPr>
        <w:tab/>
      </w:r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>Увольнение работников, являющихся членами профсоюза,</w:t>
      </w:r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br/>
        <w:t>производить в соответствии со ст. 373 ТК РФ.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hAnsi="Times New Roman" w:cs="Times New Roman"/>
          <w:b/>
          <w:bCs/>
          <w:spacing w:val="-3"/>
          <w:sz w:val="28"/>
          <w:szCs w:val="28"/>
        </w:rPr>
        <w:t>8.</w:t>
      </w:r>
      <w:r w:rsidR="00592412">
        <w:rPr>
          <w:rFonts w:ascii="Times New Roman" w:hAnsi="Times New Roman" w:cs="Times New Roman"/>
          <w:b/>
          <w:bCs/>
          <w:spacing w:val="-3"/>
          <w:sz w:val="28"/>
          <w:szCs w:val="28"/>
        </w:rPr>
        <w:t>9</w:t>
      </w:r>
      <w:r w:rsidRPr="00B20992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B20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Предоставлять бесплатно в распоряжение профсоюзного комитета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помещение, средства связи, оргтехники, а также право участия в заседаниях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администрации и доступ к нормативной документации.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Профком обязуется:</w:t>
      </w:r>
    </w:p>
    <w:p w:rsidR="00B20992" w:rsidRPr="00B20992" w:rsidRDefault="003A6E81" w:rsidP="005332C1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8.10.</w:t>
      </w:r>
      <w:r w:rsidR="00592412" w:rsidRPr="005924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41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59241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работодателем трудового законодательства и иных нормативных правовых актов, содержащих нормы трудового права.</w:t>
      </w:r>
    </w:p>
    <w:p w:rsidR="00B20992" w:rsidRPr="00B20992" w:rsidRDefault="00592412" w:rsidP="005332C1">
      <w:pPr>
        <w:pStyle w:val="a3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59241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8.1</w:t>
      </w:r>
      <w:r w:rsidR="00CE31E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r w:rsidRPr="0059241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0992"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Содействовать снижению социальной напряженности в коллективе.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hAnsi="Times New Roman" w:cs="Times New Roman"/>
          <w:b/>
          <w:bCs/>
          <w:spacing w:val="-6"/>
          <w:sz w:val="28"/>
          <w:szCs w:val="28"/>
        </w:rPr>
        <w:t>8.1</w:t>
      </w:r>
      <w:r w:rsidR="00CE31E4">
        <w:rPr>
          <w:rFonts w:ascii="Times New Roman" w:hAnsi="Times New Roman" w:cs="Times New Roman"/>
          <w:b/>
          <w:bCs/>
          <w:spacing w:val="-6"/>
          <w:sz w:val="28"/>
          <w:szCs w:val="28"/>
        </w:rPr>
        <w:t>2</w:t>
      </w:r>
      <w:r w:rsidRPr="00B20992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  <w:r w:rsidRPr="00B20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Осуществлять защиту трудовых, социально-экономических и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профессиональных прав работников, в том числе в судебных и иных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и муниципальных органах, оказывать бесплатную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 xml:space="preserve">юридическую помощь </w:t>
      </w:r>
      <w:r w:rsidR="003A6E81">
        <w:rPr>
          <w:rFonts w:ascii="Times New Roman" w:eastAsia="Times New Roman" w:hAnsi="Times New Roman" w:cs="Times New Roman"/>
          <w:sz w:val="28"/>
          <w:szCs w:val="28"/>
        </w:rPr>
        <w:t xml:space="preserve">работникам, являющимися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членам</w:t>
      </w:r>
      <w:r w:rsidR="003A6E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 xml:space="preserve"> профсоюза.</w:t>
      </w:r>
    </w:p>
    <w:p w:rsidR="00B20992" w:rsidRDefault="00B20992" w:rsidP="005332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992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8.1</w:t>
      </w:r>
      <w:r w:rsidR="003A6E81">
        <w:rPr>
          <w:rFonts w:ascii="Times New Roman" w:hAnsi="Times New Roman" w:cs="Times New Roman"/>
          <w:b/>
          <w:bCs/>
          <w:spacing w:val="-5"/>
          <w:sz w:val="28"/>
          <w:szCs w:val="28"/>
        </w:rPr>
        <w:t>3</w:t>
      </w:r>
      <w:r w:rsidRPr="00B20992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Pr="00B20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Принимать необходимые меры по недопущению действий,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приводящих к ухудшению положения работников учреждения; участвовать в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урегулировании коллективных трудовых споров.</w:t>
      </w:r>
    </w:p>
    <w:p w:rsidR="003A6E81" w:rsidRDefault="003A6E81" w:rsidP="00592412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20992" w:rsidRPr="00B20992" w:rsidRDefault="00B20992" w:rsidP="00592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Раздел 9. Разрешение трудовых споров.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0992">
        <w:rPr>
          <w:rFonts w:ascii="Times New Roman" w:hAnsi="Times New Roman" w:cs="Times New Roman"/>
          <w:b/>
          <w:bCs/>
          <w:spacing w:val="-5"/>
          <w:sz w:val="28"/>
          <w:szCs w:val="28"/>
        </w:rPr>
        <w:t>9.1.</w:t>
      </w:r>
      <w:r w:rsidRPr="00B2099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2412">
        <w:rPr>
          <w:rFonts w:ascii="Times New Roman" w:eastAsia="Times New Roman" w:hAnsi="Times New Roman" w:cs="Times New Roman"/>
          <w:sz w:val="28"/>
          <w:szCs w:val="28"/>
        </w:rPr>
        <w:t xml:space="preserve">Коллективные 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трудовые споры разрешаются в порядке,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предусмотренном в главе 61 ТК РФ «Рассмотрение и разрешение коллективных</w:t>
      </w:r>
      <w:r w:rsidRPr="00B20992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трудовых споров».</w:t>
      </w:r>
    </w:p>
    <w:p w:rsidR="003A6E81" w:rsidRDefault="003A6E81" w:rsidP="005924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992" w:rsidRPr="00592412" w:rsidRDefault="00B20992" w:rsidP="00592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1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5924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Pr="00592412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положения.</w:t>
      </w:r>
    </w:p>
    <w:p w:rsidR="00B20992" w:rsidRPr="00B20992" w:rsidRDefault="00592412" w:rsidP="005332C1">
      <w:pPr>
        <w:pStyle w:val="a3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59241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B20992"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B20992"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выполнением коллективного договора осуществляется </w:t>
      </w:r>
      <w:r w:rsidR="00B20992" w:rsidRPr="00B209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сторонами с созданием комиссии на паритетных условиях, а также органами по </w:t>
      </w:r>
      <w:r w:rsidR="00B20992"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труду. При проведении контроля представители сторон обязаны предоставлять </w:t>
      </w:r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>друг другу необходимую для этого информацию.</w:t>
      </w:r>
    </w:p>
    <w:p w:rsidR="00B20992" w:rsidRPr="00B20992" w:rsidRDefault="00592412" w:rsidP="005332C1">
      <w:pPr>
        <w:pStyle w:val="a3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592412">
        <w:rPr>
          <w:rFonts w:ascii="Times New Roman" w:eastAsia="Times New Roman" w:hAnsi="Times New Roman" w:cs="Times New Roman"/>
          <w:b/>
          <w:sz w:val="28"/>
          <w:szCs w:val="28"/>
        </w:rPr>
        <w:t>10.2.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 xml:space="preserve">Стороны ежегодно (раз в полугодие) </w:t>
      </w:r>
      <w:proofErr w:type="gramStart"/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>отчитываются о выполнении</w:t>
      </w:r>
      <w:proofErr w:type="gramEnd"/>
      <w:r w:rsidR="00B20992" w:rsidRPr="00B20992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договора на собрании  работников учреждения.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6"/>
          <w:sz w:val="28"/>
          <w:szCs w:val="28"/>
        </w:rPr>
        <w:t>10.3.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коллективный договор до истечения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срока действия вносятся только по взаимному согласию сторон и утверждаются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на общем собрании работников.</w:t>
      </w:r>
    </w:p>
    <w:p w:rsidR="00B20992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10.4.</w:t>
      </w:r>
      <w:r w:rsidRPr="00B20992">
        <w:rPr>
          <w:rFonts w:ascii="Times New Roman" w:hAnsi="Times New Roman" w:cs="Times New Roman"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Работодатель за неисполнение коллективного договора и нарушение</w:t>
      </w:r>
      <w:r w:rsidRPr="00B20992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его условий несет ответственность в соответствии с законодательством.</w:t>
      </w:r>
    </w:p>
    <w:p w:rsidR="00685497" w:rsidRPr="00B20992" w:rsidRDefault="00B20992" w:rsidP="00533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2412">
        <w:rPr>
          <w:rFonts w:ascii="Times New Roman" w:hAnsi="Times New Roman" w:cs="Times New Roman"/>
          <w:b/>
          <w:spacing w:val="-5"/>
          <w:sz w:val="28"/>
          <w:szCs w:val="28"/>
        </w:rPr>
        <w:t>10.5.</w:t>
      </w:r>
      <w:r w:rsidRPr="00592412">
        <w:rPr>
          <w:rFonts w:ascii="Times New Roman" w:hAnsi="Times New Roman" w:cs="Times New Roman"/>
          <w:b/>
          <w:sz w:val="28"/>
          <w:szCs w:val="28"/>
        </w:rPr>
        <w:tab/>
      </w:r>
      <w:r w:rsidRPr="00B20992">
        <w:rPr>
          <w:rFonts w:ascii="Times New Roman" w:eastAsia="Times New Roman" w:hAnsi="Times New Roman" w:cs="Times New Roman"/>
          <w:sz w:val="28"/>
          <w:szCs w:val="28"/>
        </w:rPr>
        <w:t>Профсоюзная организация за невыполнение обязательств по"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коллективному договору несет ответственность в соответствии с Уставом</w:t>
      </w:r>
      <w:r w:rsidRPr="00B20992">
        <w:rPr>
          <w:rFonts w:ascii="Times New Roman" w:eastAsia="Times New Roman" w:hAnsi="Times New Roman" w:cs="Times New Roman"/>
          <w:sz w:val="28"/>
          <w:szCs w:val="28"/>
        </w:rPr>
        <w:br/>
        <w:t>профсоюза и законодательством о труде.</w:t>
      </w:r>
    </w:p>
    <w:sectPr w:rsidR="00685497" w:rsidRPr="00B20992" w:rsidSect="006841A1">
      <w:headerReference w:type="default" r:id="rId9"/>
      <w:pgSz w:w="11909" w:h="16834"/>
      <w:pgMar w:top="1440" w:right="878" w:bottom="720" w:left="1418" w:header="720" w:footer="720" w:gutter="0"/>
      <w:pgNumType w:start="2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05" w:rsidRDefault="005D0D05" w:rsidP="008E4E44">
      <w:pPr>
        <w:spacing w:after="0" w:line="240" w:lineRule="auto"/>
      </w:pPr>
      <w:r>
        <w:separator/>
      </w:r>
    </w:p>
  </w:endnote>
  <w:endnote w:type="continuationSeparator" w:id="0">
    <w:p w:rsidR="005D0D05" w:rsidRDefault="005D0D05" w:rsidP="008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05" w:rsidRDefault="005D0D05" w:rsidP="008E4E44">
      <w:pPr>
        <w:spacing w:after="0" w:line="240" w:lineRule="auto"/>
      </w:pPr>
      <w:r>
        <w:separator/>
      </w:r>
    </w:p>
  </w:footnote>
  <w:footnote w:type="continuationSeparator" w:id="0">
    <w:p w:rsidR="005D0D05" w:rsidRDefault="005D0D05" w:rsidP="008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7312"/>
      <w:docPartObj>
        <w:docPartGallery w:val="Page Numbers (Top of Page)"/>
        <w:docPartUnique/>
      </w:docPartObj>
    </w:sdtPr>
    <w:sdtEndPr/>
    <w:sdtContent>
      <w:p w:rsidR="008E4E44" w:rsidRDefault="0040610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1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E44" w:rsidRDefault="008E4E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649DB2"/>
    <w:lvl w:ilvl="0">
      <w:numFmt w:val="bullet"/>
      <w:lvlText w:val="*"/>
      <w:lvlJc w:val="left"/>
    </w:lvl>
  </w:abstractNum>
  <w:abstractNum w:abstractNumId="1">
    <w:nsid w:val="00E030A3"/>
    <w:multiLevelType w:val="singleLevel"/>
    <w:tmpl w:val="0FBAD84E"/>
    <w:lvl w:ilvl="0">
      <w:start w:val="7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CF3694A"/>
    <w:multiLevelType w:val="singleLevel"/>
    <w:tmpl w:val="1388917C"/>
    <w:lvl w:ilvl="0">
      <w:start w:val="2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75E33CB"/>
    <w:multiLevelType w:val="singleLevel"/>
    <w:tmpl w:val="5CDCD9C6"/>
    <w:lvl w:ilvl="0">
      <w:start w:val="4"/>
      <w:numFmt w:val="decimal"/>
      <w:lvlText w:val="6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AD2278B"/>
    <w:multiLevelType w:val="singleLevel"/>
    <w:tmpl w:val="8D80E540"/>
    <w:lvl w:ilvl="0">
      <w:start w:val="3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1E4E5AB0"/>
    <w:multiLevelType w:val="singleLevel"/>
    <w:tmpl w:val="D890943E"/>
    <w:lvl w:ilvl="0">
      <w:start w:val="11"/>
      <w:numFmt w:val="decimal"/>
      <w:lvlText w:val="8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2B7E325F"/>
    <w:multiLevelType w:val="singleLevel"/>
    <w:tmpl w:val="698EE4F0"/>
    <w:lvl w:ilvl="0">
      <w:start w:val="17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2F8D6E6C"/>
    <w:multiLevelType w:val="singleLevel"/>
    <w:tmpl w:val="0D502E26"/>
    <w:lvl w:ilvl="0">
      <w:start w:val="20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3593797D"/>
    <w:multiLevelType w:val="singleLevel"/>
    <w:tmpl w:val="15D29F72"/>
    <w:lvl w:ilvl="0">
      <w:start w:val="1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09D1719"/>
    <w:multiLevelType w:val="singleLevel"/>
    <w:tmpl w:val="ABBA8D7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55E6224C"/>
    <w:multiLevelType w:val="singleLevel"/>
    <w:tmpl w:val="D90E7296"/>
    <w:lvl w:ilvl="0">
      <w:start w:val="1"/>
      <w:numFmt w:val="decimal"/>
      <w:lvlText w:val="10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5FE50E42"/>
    <w:multiLevelType w:val="singleLevel"/>
    <w:tmpl w:val="60EE0B68"/>
    <w:lvl w:ilvl="0">
      <w:start w:val="5"/>
      <w:numFmt w:val="decimal"/>
      <w:lvlText w:val="4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73D157CD"/>
    <w:multiLevelType w:val="singleLevel"/>
    <w:tmpl w:val="2A82193A"/>
    <w:lvl w:ilvl="0">
      <w:start w:val="1"/>
      <w:numFmt w:val="decimal"/>
      <w:lvlText w:val="3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3">
    <w:nsid w:val="7C38521E"/>
    <w:multiLevelType w:val="singleLevel"/>
    <w:tmpl w:val="1196F564"/>
    <w:lvl w:ilvl="0">
      <w:start w:val="13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4.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D9E"/>
    <w:rsid w:val="00007DC8"/>
    <w:rsid w:val="000305C9"/>
    <w:rsid w:val="00056BF4"/>
    <w:rsid w:val="00075A7D"/>
    <w:rsid w:val="000F5157"/>
    <w:rsid w:val="0017540A"/>
    <w:rsid w:val="001C6526"/>
    <w:rsid w:val="002447A9"/>
    <w:rsid w:val="0024591A"/>
    <w:rsid w:val="00257C59"/>
    <w:rsid w:val="00343CBE"/>
    <w:rsid w:val="00376146"/>
    <w:rsid w:val="003A0FA3"/>
    <w:rsid w:val="003A6E81"/>
    <w:rsid w:val="0040610F"/>
    <w:rsid w:val="00441B81"/>
    <w:rsid w:val="00456EE7"/>
    <w:rsid w:val="00494A33"/>
    <w:rsid w:val="005332C1"/>
    <w:rsid w:val="00592412"/>
    <w:rsid w:val="005A711F"/>
    <w:rsid w:val="005D0D05"/>
    <w:rsid w:val="00645F18"/>
    <w:rsid w:val="006841A1"/>
    <w:rsid w:val="00685497"/>
    <w:rsid w:val="00693B62"/>
    <w:rsid w:val="006C0729"/>
    <w:rsid w:val="006E014C"/>
    <w:rsid w:val="00742A50"/>
    <w:rsid w:val="00766939"/>
    <w:rsid w:val="008030B1"/>
    <w:rsid w:val="00803733"/>
    <w:rsid w:val="008E4E44"/>
    <w:rsid w:val="008E5AC3"/>
    <w:rsid w:val="00903347"/>
    <w:rsid w:val="00955EF1"/>
    <w:rsid w:val="00957077"/>
    <w:rsid w:val="00964829"/>
    <w:rsid w:val="009F3A22"/>
    <w:rsid w:val="00A16078"/>
    <w:rsid w:val="00A459C0"/>
    <w:rsid w:val="00A655DC"/>
    <w:rsid w:val="00A67515"/>
    <w:rsid w:val="00AB40CE"/>
    <w:rsid w:val="00B043A4"/>
    <w:rsid w:val="00B074C8"/>
    <w:rsid w:val="00B20992"/>
    <w:rsid w:val="00B548A5"/>
    <w:rsid w:val="00BE045C"/>
    <w:rsid w:val="00C1140D"/>
    <w:rsid w:val="00C247B2"/>
    <w:rsid w:val="00C336CE"/>
    <w:rsid w:val="00CE31E4"/>
    <w:rsid w:val="00D17942"/>
    <w:rsid w:val="00D33F51"/>
    <w:rsid w:val="00D776F5"/>
    <w:rsid w:val="00E713B8"/>
    <w:rsid w:val="00E7462A"/>
    <w:rsid w:val="00EB1E74"/>
    <w:rsid w:val="00F16876"/>
    <w:rsid w:val="00F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E44"/>
  </w:style>
  <w:style w:type="paragraph" w:styleId="a6">
    <w:name w:val="footer"/>
    <w:basedOn w:val="a"/>
    <w:link w:val="a7"/>
    <w:uiPriority w:val="99"/>
    <w:semiHidden/>
    <w:unhideWhenUsed/>
    <w:rsid w:val="008E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E44"/>
  </w:style>
  <w:style w:type="paragraph" w:styleId="a8">
    <w:name w:val="Balloon Text"/>
    <w:basedOn w:val="a"/>
    <w:link w:val="a9"/>
    <w:uiPriority w:val="99"/>
    <w:semiHidden/>
    <w:unhideWhenUsed/>
    <w:rsid w:val="00A1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44F9-0990-4874-8736-AA985369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№76</Company>
  <LinksUpToDate>false</LinksUpToDate>
  <CharactersWithSpaces>26255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кабинет№1</dc:creator>
  <cp:keywords/>
  <dc:description/>
  <cp:lastModifiedBy>teacher</cp:lastModifiedBy>
  <cp:revision>21</cp:revision>
  <cp:lastPrinted>2014-08-02T06:50:00Z</cp:lastPrinted>
  <dcterms:created xsi:type="dcterms:W3CDTF">2009-12-01T08:42:00Z</dcterms:created>
  <dcterms:modified xsi:type="dcterms:W3CDTF">2015-03-02T06:33:00Z</dcterms:modified>
</cp:coreProperties>
</file>